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88CE" w14:textId="77777777" w:rsidR="00860D63" w:rsidRPr="00860D63" w:rsidRDefault="00860D63" w:rsidP="00860D63">
      <w:pPr>
        <w:spacing w:after="240"/>
        <w:jc w:val="center"/>
        <w:textAlignment w:val="baseline"/>
        <w:rPr>
          <w:rFonts w:ascii="Arial" w:eastAsia="Times New Roman" w:hAnsi="Arial" w:cs="Arial"/>
          <w:b/>
          <w:bCs/>
          <w:color w:val="444444"/>
          <w:lang w:eastAsia="ru-RU"/>
        </w:rPr>
      </w:pPr>
      <w:r w:rsidRPr="00860D63">
        <w:rPr>
          <w:rFonts w:ascii="Arial" w:eastAsia="Times New Roman" w:hAnsi="Arial" w:cs="Arial"/>
          <w:b/>
          <w:bCs/>
          <w:color w:val="444444"/>
          <w:lang w:eastAsia="ru-RU"/>
        </w:rPr>
        <w:t>ЗАКОН</w:t>
      </w: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br/>
        <w:t> ЧЕЛЯБИНСКОЙ ОБЛАСТИ</w:t>
      </w: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br/>
        <w:t>от 22 февраля 2012 года N 279-ЗО</w:t>
      </w: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br/>
        <w:t>Об оказании бесплатной юридической помощи в Челябинской области</w:t>
      </w:r>
    </w:p>
    <w:p w14:paraId="19B63AC1" w14:textId="77777777" w:rsidR="00860D63" w:rsidRPr="00860D63" w:rsidRDefault="00860D63" w:rsidP="00860D63">
      <w:pPr>
        <w:jc w:val="center"/>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редакции </w:t>
      </w:r>
      <w:hyperlink r:id="rId4" w:history="1">
        <w:r w:rsidRPr="00860D63">
          <w:rPr>
            <w:rFonts w:ascii="Arial" w:eastAsia="Times New Roman" w:hAnsi="Arial" w:cs="Arial"/>
            <w:color w:val="3451A0"/>
            <w:u w:val="single"/>
            <w:lang w:eastAsia="ru-RU"/>
          </w:rPr>
          <w:t>Законов Челябинской области от 28.02.2013 N 460-ЗО</w:t>
        </w:r>
      </w:hyperlink>
      <w:r w:rsidRPr="00860D63">
        <w:rPr>
          <w:rFonts w:ascii="Arial" w:eastAsia="Times New Roman" w:hAnsi="Arial" w:cs="Arial"/>
          <w:color w:val="444444"/>
          <w:lang w:eastAsia="ru-RU"/>
        </w:rPr>
        <w:t>, </w:t>
      </w:r>
      <w:hyperlink r:id="rId5" w:history="1">
        <w:r w:rsidRPr="00860D63">
          <w:rPr>
            <w:rFonts w:ascii="Arial" w:eastAsia="Times New Roman" w:hAnsi="Arial" w:cs="Arial"/>
            <w:color w:val="3451A0"/>
            <w:u w:val="single"/>
            <w:lang w:eastAsia="ru-RU"/>
          </w:rPr>
          <w:t>от 26.09.2013 N 541-ЗО</w:t>
        </w:r>
      </w:hyperlink>
      <w:r w:rsidRPr="00860D63">
        <w:rPr>
          <w:rFonts w:ascii="Arial" w:eastAsia="Times New Roman" w:hAnsi="Arial" w:cs="Arial"/>
          <w:color w:val="444444"/>
          <w:lang w:eastAsia="ru-RU"/>
        </w:rPr>
        <w:t>, </w:t>
      </w:r>
      <w:hyperlink r:id="rId6" w:history="1">
        <w:r w:rsidRPr="00860D63">
          <w:rPr>
            <w:rFonts w:ascii="Arial" w:eastAsia="Times New Roman" w:hAnsi="Arial" w:cs="Arial"/>
            <w:color w:val="3451A0"/>
            <w:u w:val="single"/>
            <w:lang w:eastAsia="ru-RU"/>
          </w:rPr>
          <w:t>от 27.02.2014 N 660-ЗО</w:t>
        </w:r>
      </w:hyperlink>
      <w:r w:rsidRPr="00860D63">
        <w:rPr>
          <w:rFonts w:ascii="Arial" w:eastAsia="Times New Roman" w:hAnsi="Arial" w:cs="Arial"/>
          <w:color w:val="444444"/>
          <w:lang w:eastAsia="ru-RU"/>
        </w:rPr>
        <w:t>, </w:t>
      </w:r>
      <w:hyperlink r:id="rId7" w:history="1">
        <w:r w:rsidRPr="00860D63">
          <w:rPr>
            <w:rFonts w:ascii="Arial" w:eastAsia="Times New Roman" w:hAnsi="Arial" w:cs="Arial"/>
            <w:color w:val="3451A0"/>
            <w:u w:val="single"/>
            <w:lang w:eastAsia="ru-RU"/>
          </w:rPr>
          <w:t>от 26.06.2014 N 719-ЗО</w:t>
        </w:r>
      </w:hyperlink>
      <w:r w:rsidRPr="00860D63">
        <w:rPr>
          <w:rFonts w:ascii="Arial" w:eastAsia="Times New Roman" w:hAnsi="Arial" w:cs="Arial"/>
          <w:color w:val="444444"/>
          <w:lang w:eastAsia="ru-RU"/>
        </w:rPr>
        <w:t>, </w:t>
      </w:r>
      <w:hyperlink r:id="rId8" w:history="1">
        <w:r w:rsidRPr="00860D63">
          <w:rPr>
            <w:rFonts w:ascii="Arial" w:eastAsia="Times New Roman" w:hAnsi="Arial" w:cs="Arial"/>
            <w:color w:val="3451A0"/>
            <w:u w:val="single"/>
            <w:lang w:eastAsia="ru-RU"/>
          </w:rPr>
          <w:t>от 23.10.2014 N 34-ЗО</w:t>
        </w:r>
      </w:hyperlink>
      <w:r w:rsidRPr="00860D63">
        <w:rPr>
          <w:rFonts w:ascii="Arial" w:eastAsia="Times New Roman" w:hAnsi="Arial" w:cs="Arial"/>
          <w:color w:val="444444"/>
          <w:lang w:eastAsia="ru-RU"/>
        </w:rPr>
        <w:t>, </w:t>
      </w:r>
      <w:hyperlink r:id="rId9" w:history="1">
        <w:r w:rsidRPr="00860D63">
          <w:rPr>
            <w:rFonts w:ascii="Arial" w:eastAsia="Times New Roman" w:hAnsi="Arial" w:cs="Arial"/>
            <w:color w:val="3451A0"/>
            <w:u w:val="single"/>
            <w:lang w:eastAsia="ru-RU"/>
          </w:rPr>
          <w:t>от 06.12.2017 N 624-ЗО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7EF8B196" w14:textId="77777777" w:rsidR="00860D63" w:rsidRPr="00860D63" w:rsidRDefault="00860D63" w:rsidP="00860D63">
      <w:pPr>
        <w:jc w:val="right"/>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br/>
      </w:r>
      <w:r w:rsidRPr="00860D63">
        <w:rPr>
          <w:rFonts w:ascii="Arial" w:eastAsia="Times New Roman" w:hAnsi="Arial" w:cs="Arial"/>
          <w:color w:val="444444"/>
          <w:lang w:eastAsia="ru-RU"/>
        </w:rPr>
        <w:br/>
      </w:r>
      <w:r w:rsidRPr="00860D63">
        <w:rPr>
          <w:rFonts w:ascii="Arial" w:eastAsia="Times New Roman" w:hAnsi="Arial" w:cs="Arial"/>
          <w:color w:val="444444"/>
          <w:lang w:eastAsia="ru-RU"/>
        </w:rPr>
        <w:br/>
        <w:t>Принят</w:t>
      </w:r>
      <w:r w:rsidRPr="00860D63">
        <w:rPr>
          <w:rFonts w:ascii="Arial" w:eastAsia="Times New Roman" w:hAnsi="Arial" w:cs="Arial"/>
          <w:color w:val="444444"/>
          <w:lang w:eastAsia="ru-RU"/>
        </w:rPr>
        <w:br/>
        <w:t>постановлением</w:t>
      </w:r>
      <w:r w:rsidRPr="00860D63">
        <w:rPr>
          <w:rFonts w:ascii="Arial" w:eastAsia="Times New Roman" w:hAnsi="Arial" w:cs="Arial"/>
          <w:color w:val="444444"/>
          <w:lang w:eastAsia="ru-RU"/>
        </w:rPr>
        <w:br/>
        <w:t>Законодательного Собрания</w:t>
      </w:r>
      <w:r w:rsidRPr="00860D63">
        <w:rPr>
          <w:rFonts w:ascii="Arial" w:eastAsia="Times New Roman" w:hAnsi="Arial" w:cs="Arial"/>
          <w:color w:val="444444"/>
          <w:lang w:eastAsia="ru-RU"/>
        </w:rPr>
        <w:br/>
        <w:t>Челябинской области</w:t>
      </w:r>
      <w:r w:rsidRPr="00860D63">
        <w:rPr>
          <w:rFonts w:ascii="Arial" w:eastAsia="Times New Roman" w:hAnsi="Arial" w:cs="Arial"/>
          <w:color w:val="444444"/>
          <w:lang w:eastAsia="ru-RU"/>
        </w:rPr>
        <w:br/>
        <w:t>от 22 февраля 2012 г. N 814</w:t>
      </w:r>
    </w:p>
    <w:p w14:paraId="25C1BF87" w14:textId="77777777" w:rsidR="00860D63" w:rsidRPr="00860D63" w:rsidRDefault="00860D63" w:rsidP="00860D63">
      <w:pPr>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   </w:t>
      </w:r>
      <w:r w:rsidRPr="00860D63">
        <w:rPr>
          <w:rFonts w:ascii="Arial" w:eastAsia="Times New Roman" w:hAnsi="Arial" w:cs="Arial"/>
          <w:color w:val="444444"/>
          <w:lang w:eastAsia="ru-RU"/>
        </w:rPr>
        <w:br/>
      </w:r>
    </w:p>
    <w:p w14:paraId="14DD7796"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r w:rsidRPr="00860D63">
        <w:rPr>
          <w:rFonts w:ascii="Arial" w:eastAsia="Times New Roman" w:hAnsi="Arial" w:cs="Arial"/>
          <w:b/>
          <w:bCs/>
          <w:color w:val="444444"/>
          <w:lang w:eastAsia="ru-RU"/>
        </w:rPr>
        <w:br/>
      </w:r>
    </w:p>
    <w:p w14:paraId="0F416B4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1. Предмет регулирования настоящего Закона</w:t>
      </w:r>
      <w:r w:rsidRPr="00860D63">
        <w:rPr>
          <w:rFonts w:ascii="Arial" w:eastAsia="Times New Roman" w:hAnsi="Arial" w:cs="Arial"/>
          <w:color w:val="444444"/>
          <w:lang w:eastAsia="ru-RU"/>
        </w:rPr>
        <w:br/>
      </w:r>
    </w:p>
    <w:p w14:paraId="5BBDDFC1" w14:textId="77777777" w:rsidR="00860D63" w:rsidRPr="00860D63" w:rsidRDefault="00860D63" w:rsidP="00860D63">
      <w:pPr>
        <w:textAlignment w:val="baseline"/>
        <w:rPr>
          <w:rFonts w:ascii="Arial" w:eastAsia="Times New Roman" w:hAnsi="Arial" w:cs="Arial"/>
          <w:color w:val="444444"/>
          <w:lang w:eastAsia="ru-RU"/>
        </w:rPr>
      </w:pPr>
    </w:p>
    <w:p w14:paraId="1E3DE23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Настоящий Закон в соответствии с </w:t>
      </w:r>
      <w:hyperlink r:id="rId10" w:history="1">
        <w:r w:rsidRPr="00860D63">
          <w:rPr>
            <w:rFonts w:ascii="Arial" w:eastAsia="Times New Roman" w:hAnsi="Arial" w:cs="Arial"/>
            <w:color w:val="3451A0"/>
            <w:u w:val="single"/>
            <w:lang w:eastAsia="ru-RU"/>
          </w:rPr>
          <w:t>Федеральным законом "О бесплатной юридической помощи в Российской Федерации"</w:t>
        </w:r>
      </w:hyperlink>
      <w:r w:rsidRPr="00860D63">
        <w:rPr>
          <w:rFonts w:ascii="Arial" w:eastAsia="Times New Roman" w:hAnsi="Arial" w:cs="Arial"/>
          <w:color w:val="444444"/>
          <w:lang w:eastAsia="ru-RU"/>
        </w:rPr>
        <w:t> (далее - Федеральный закон) регулирует отношения, связанные с оказанием бесплатной квалифицированной юридической помощи в Челябинской области (далее - бесплатная юридическая помощь) в рамках государственной системы бесплатной юридической помощи.</w:t>
      </w:r>
      <w:r w:rsidRPr="00860D63">
        <w:rPr>
          <w:rFonts w:ascii="Arial" w:eastAsia="Times New Roman" w:hAnsi="Arial" w:cs="Arial"/>
          <w:color w:val="444444"/>
          <w:lang w:eastAsia="ru-RU"/>
        </w:rPr>
        <w:br/>
      </w:r>
    </w:p>
    <w:p w14:paraId="471BBEBB"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0E70DD9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2. Право на получение бесплатной юридической помощи</w:t>
      </w:r>
      <w:r w:rsidRPr="00860D63">
        <w:rPr>
          <w:rFonts w:ascii="Arial" w:eastAsia="Times New Roman" w:hAnsi="Arial" w:cs="Arial"/>
          <w:color w:val="444444"/>
          <w:lang w:eastAsia="ru-RU"/>
        </w:rPr>
        <w:br/>
      </w:r>
    </w:p>
    <w:p w14:paraId="1AF25CB3" w14:textId="77777777" w:rsidR="00860D63" w:rsidRPr="00860D63" w:rsidRDefault="00860D63" w:rsidP="00860D63">
      <w:pPr>
        <w:textAlignment w:val="baseline"/>
        <w:rPr>
          <w:rFonts w:ascii="Arial" w:eastAsia="Times New Roman" w:hAnsi="Arial" w:cs="Arial"/>
          <w:color w:val="444444"/>
          <w:lang w:eastAsia="ru-RU"/>
        </w:rPr>
      </w:pPr>
    </w:p>
    <w:p w14:paraId="5EDB0D4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Граждане Российской Федерации (далее - граждане) имеют право на получение бесплатной юридической помощи в случаях и порядке, которые предусмотрены Федеральным законом, другими федеральными законами и настоящим Законом.</w:t>
      </w:r>
      <w:r w:rsidRPr="00860D63">
        <w:rPr>
          <w:rFonts w:ascii="Arial" w:eastAsia="Times New Roman" w:hAnsi="Arial" w:cs="Arial"/>
          <w:color w:val="444444"/>
          <w:lang w:eastAsia="ru-RU"/>
        </w:rPr>
        <w:br/>
      </w:r>
    </w:p>
    <w:p w14:paraId="1498425E"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3036DC2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3. Полномочия Губернатора Челябинской области в области обеспечения граждан бесплатной юридической помощью</w:t>
      </w:r>
      <w:r w:rsidRPr="00860D63">
        <w:rPr>
          <w:rFonts w:ascii="Arial" w:eastAsia="Times New Roman" w:hAnsi="Arial" w:cs="Arial"/>
          <w:color w:val="444444"/>
          <w:lang w:eastAsia="ru-RU"/>
        </w:rPr>
        <w:br/>
      </w:r>
    </w:p>
    <w:p w14:paraId="43A79882" w14:textId="77777777" w:rsidR="00860D63" w:rsidRPr="00860D63" w:rsidRDefault="00860D63" w:rsidP="00860D63">
      <w:pPr>
        <w:textAlignment w:val="baseline"/>
        <w:rPr>
          <w:rFonts w:ascii="Arial" w:eastAsia="Times New Roman" w:hAnsi="Arial" w:cs="Arial"/>
          <w:color w:val="444444"/>
          <w:lang w:eastAsia="ru-RU"/>
        </w:rPr>
      </w:pPr>
    </w:p>
    <w:p w14:paraId="0F9287C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lastRenderedPageBreak/>
        <w:t>К полномочиям Губернатора Челябинской области в области обеспечения граждан бесплатной юридической помощью относятся:</w:t>
      </w:r>
      <w:r w:rsidRPr="00860D63">
        <w:rPr>
          <w:rFonts w:ascii="Arial" w:eastAsia="Times New Roman" w:hAnsi="Arial" w:cs="Arial"/>
          <w:color w:val="444444"/>
          <w:lang w:eastAsia="ru-RU"/>
        </w:rPr>
        <w:br/>
      </w:r>
    </w:p>
    <w:p w14:paraId="036E8009" w14:textId="77777777" w:rsidR="00860D63" w:rsidRPr="00860D63" w:rsidRDefault="00860D63" w:rsidP="00860D63">
      <w:pPr>
        <w:textAlignment w:val="baseline"/>
        <w:rPr>
          <w:rFonts w:ascii="Arial" w:eastAsia="Times New Roman" w:hAnsi="Arial" w:cs="Arial"/>
          <w:color w:val="444444"/>
          <w:lang w:eastAsia="ru-RU"/>
        </w:rPr>
      </w:pPr>
    </w:p>
    <w:p w14:paraId="41327DF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реализация в Челябинской области государственной политики в области обеспечения граждан бесплатной юридической помощью;</w:t>
      </w:r>
      <w:r w:rsidRPr="00860D63">
        <w:rPr>
          <w:rFonts w:ascii="Arial" w:eastAsia="Times New Roman" w:hAnsi="Arial" w:cs="Arial"/>
          <w:color w:val="444444"/>
          <w:lang w:eastAsia="ru-RU"/>
        </w:rPr>
        <w:br/>
      </w:r>
    </w:p>
    <w:p w14:paraId="49180689" w14:textId="77777777" w:rsidR="00860D63" w:rsidRPr="00860D63" w:rsidRDefault="00860D63" w:rsidP="00860D63">
      <w:pPr>
        <w:textAlignment w:val="baseline"/>
        <w:rPr>
          <w:rFonts w:ascii="Arial" w:eastAsia="Times New Roman" w:hAnsi="Arial" w:cs="Arial"/>
          <w:color w:val="444444"/>
          <w:lang w:eastAsia="ru-RU"/>
        </w:rPr>
      </w:pPr>
    </w:p>
    <w:p w14:paraId="39BF956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определение органа исполнительной власти Челябинской области, уполномоченного в области обеспечения граждан бесплатной юридической помощью (далее - уполномоченный орган исполнительной власти области), и его компетенции.</w:t>
      </w:r>
      <w:r w:rsidRPr="00860D63">
        <w:rPr>
          <w:rFonts w:ascii="Arial" w:eastAsia="Times New Roman" w:hAnsi="Arial" w:cs="Arial"/>
          <w:color w:val="444444"/>
          <w:lang w:eastAsia="ru-RU"/>
        </w:rPr>
        <w:br/>
      </w:r>
    </w:p>
    <w:p w14:paraId="05D27B64"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76D453F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4. Полномочия Правительства Челябинской области в области обеспечения граждан бесплатной юридической помощью</w:t>
      </w:r>
      <w:r w:rsidRPr="00860D63">
        <w:rPr>
          <w:rFonts w:ascii="Arial" w:eastAsia="Times New Roman" w:hAnsi="Arial" w:cs="Arial"/>
          <w:color w:val="444444"/>
          <w:lang w:eastAsia="ru-RU"/>
        </w:rPr>
        <w:br/>
      </w:r>
    </w:p>
    <w:p w14:paraId="4AA50942" w14:textId="77777777" w:rsidR="00860D63" w:rsidRPr="00860D63" w:rsidRDefault="00860D63" w:rsidP="00860D63">
      <w:pPr>
        <w:textAlignment w:val="baseline"/>
        <w:rPr>
          <w:rFonts w:ascii="Arial" w:eastAsia="Times New Roman" w:hAnsi="Arial" w:cs="Arial"/>
          <w:color w:val="444444"/>
          <w:lang w:eastAsia="ru-RU"/>
        </w:rPr>
      </w:pPr>
    </w:p>
    <w:p w14:paraId="3861188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К полномочиям Правительства Челябинской области в области обеспечения граждан бесплатной юридической помощью относятся:</w:t>
      </w:r>
      <w:r w:rsidRPr="00860D63">
        <w:rPr>
          <w:rFonts w:ascii="Arial" w:eastAsia="Times New Roman" w:hAnsi="Arial" w:cs="Arial"/>
          <w:color w:val="444444"/>
          <w:lang w:eastAsia="ru-RU"/>
        </w:rPr>
        <w:br/>
      </w:r>
    </w:p>
    <w:p w14:paraId="7FF77817" w14:textId="77777777" w:rsidR="00860D63" w:rsidRPr="00860D63" w:rsidRDefault="00860D63" w:rsidP="00860D63">
      <w:pPr>
        <w:textAlignment w:val="baseline"/>
        <w:rPr>
          <w:rFonts w:ascii="Arial" w:eastAsia="Times New Roman" w:hAnsi="Arial" w:cs="Arial"/>
          <w:color w:val="444444"/>
          <w:lang w:eastAsia="ru-RU"/>
        </w:rPr>
      </w:pPr>
    </w:p>
    <w:p w14:paraId="53C70443"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определение размера и порядка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r w:rsidRPr="00860D63">
        <w:rPr>
          <w:rFonts w:ascii="Arial" w:eastAsia="Times New Roman" w:hAnsi="Arial" w:cs="Arial"/>
          <w:color w:val="444444"/>
          <w:lang w:eastAsia="ru-RU"/>
        </w:rPr>
        <w:br/>
      </w:r>
    </w:p>
    <w:p w14:paraId="14FB6C90" w14:textId="77777777" w:rsidR="00860D63" w:rsidRPr="00860D63" w:rsidRDefault="00860D63" w:rsidP="00860D63">
      <w:pPr>
        <w:textAlignment w:val="baseline"/>
        <w:rPr>
          <w:rFonts w:ascii="Arial" w:eastAsia="Times New Roman" w:hAnsi="Arial" w:cs="Arial"/>
          <w:color w:val="444444"/>
          <w:lang w:eastAsia="ru-RU"/>
        </w:rPr>
      </w:pPr>
    </w:p>
    <w:p w14:paraId="0C808B3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r w:rsidRPr="00860D63">
        <w:rPr>
          <w:rFonts w:ascii="Arial" w:eastAsia="Times New Roman" w:hAnsi="Arial" w:cs="Arial"/>
          <w:color w:val="444444"/>
          <w:lang w:eastAsia="ru-RU"/>
        </w:rPr>
        <w:br/>
      </w:r>
    </w:p>
    <w:p w14:paraId="3A694141" w14:textId="77777777" w:rsidR="00860D63" w:rsidRPr="00860D63" w:rsidRDefault="00860D63" w:rsidP="00860D63">
      <w:pPr>
        <w:textAlignment w:val="baseline"/>
        <w:rPr>
          <w:rFonts w:ascii="Arial" w:eastAsia="Times New Roman" w:hAnsi="Arial" w:cs="Arial"/>
          <w:color w:val="444444"/>
          <w:lang w:eastAsia="ru-RU"/>
        </w:rPr>
      </w:pPr>
    </w:p>
    <w:p w14:paraId="72F91BA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3) оказание в пределах своих полномочий содействия развитию негосударственной системы бесплатной юридической помощи.</w:t>
      </w:r>
      <w:r w:rsidRPr="00860D63">
        <w:rPr>
          <w:rFonts w:ascii="Arial" w:eastAsia="Times New Roman" w:hAnsi="Arial" w:cs="Arial"/>
          <w:color w:val="444444"/>
          <w:lang w:eastAsia="ru-RU"/>
        </w:rPr>
        <w:br/>
      </w:r>
    </w:p>
    <w:p w14:paraId="59A6A29E" w14:textId="77777777" w:rsidR="00860D63" w:rsidRPr="00860D63" w:rsidRDefault="00860D63" w:rsidP="00860D63">
      <w:pPr>
        <w:textAlignment w:val="baseline"/>
        <w:rPr>
          <w:rFonts w:ascii="Arial" w:eastAsia="Times New Roman" w:hAnsi="Arial" w:cs="Arial"/>
          <w:color w:val="444444"/>
          <w:lang w:eastAsia="ru-RU"/>
        </w:rPr>
      </w:pPr>
    </w:p>
    <w:p w14:paraId="68B9763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w:t>
      </w:r>
      <w:r w:rsidRPr="00860D63">
        <w:rPr>
          <w:rFonts w:ascii="Arial" w:eastAsia="Times New Roman" w:hAnsi="Arial" w:cs="Arial"/>
          <w:color w:val="444444"/>
          <w:lang w:eastAsia="ru-RU"/>
        </w:rPr>
        <w:br/>
      </w:r>
    </w:p>
    <w:p w14:paraId="2DF90E9F" w14:textId="77777777" w:rsidR="00860D63" w:rsidRPr="00860D63" w:rsidRDefault="00860D63" w:rsidP="00860D63">
      <w:pPr>
        <w:textAlignment w:val="baseline"/>
        <w:rPr>
          <w:rFonts w:ascii="Arial" w:eastAsia="Times New Roman" w:hAnsi="Arial" w:cs="Arial"/>
          <w:color w:val="444444"/>
          <w:lang w:eastAsia="ru-RU"/>
        </w:rPr>
      </w:pPr>
    </w:p>
    <w:p w14:paraId="46B2C02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(п. 4 введен </w:t>
      </w:r>
      <w:hyperlink r:id="rId11" w:history="1">
        <w:r w:rsidRPr="00860D63">
          <w:rPr>
            <w:rFonts w:ascii="Arial" w:eastAsia="Times New Roman" w:hAnsi="Arial" w:cs="Arial"/>
            <w:color w:val="3451A0"/>
            <w:u w:val="single"/>
            <w:lang w:eastAsia="ru-RU"/>
          </w:rPr>
          <w:t>Законом Челябинской области от 26.06.2014 N 719-ЗО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52828291"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73D7CBD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5. Полномочия уполномоченного органа исполнительной власти области в области обеспечения граждан бесплатной юридической помощью</w:t>
      </w:r>
      <w:r w:rsidRPr="00860D63">
        <w:rPr>
          <w:rFonts w:ascii="Arial" w:eastAsia="Times New Roman" w:hAnsi="Arial" w:cs="Arial"/>
          <w:color w:val="444444"/>
          <w:lang w:eastAsia="ru-RU"/>
        </w:rPr>
        <w:br/>
      </w:r>
    </w:p>
    <w:p w14:paraId="38B2F448" w14:textId="77777777" w:rsidR="00860D63" w:rsidRPr="00860D63" w:rsidRDefault="00860D63" w:rsidP="00860D63">
      <w:pPr>
        <w:textAlignment w:val="baseline"/>
        <w:rPr>
          <w:rFonts w:ascii="Arial" w:eastAsia="Times New Roman" w:hAnsi="Arial" w:cs="Arial"/>
          <w:color w:val="444444"/>
          <w:lang w:eastAsia="ru-RU"/>
        </w:rPr>
      </w:pPr>
    </w:p>
    <w:p w14:paraId="4452429A"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lastRenderedPageBreak/>
        <w:t>К полномочиям уполномоченного органа исполнительной власти области в области обеспечения граждан бесплатной юридической помощью относятся:</w:t>
      </w:r>
      <w:r w:rsidRPr="00860D63">
        <w:rPr>
          <w:rFonts w:ascii="Arial" w:eastAsia="Times New Roman" w:hAnsi="Arial" w:cs="Arial"/>
          <w:color w:val="444444"/>
          <w:lang w:eastAsia="ru-RU"/>
        </w:rPr>
        <w:br/>
      </w:r>
    </w:p>
    <w:p w14:paraId="22D1DC9F" w14:textId="77777777" w:rsidR="00860D63" w:rsidRPr="00860D63" w:rsidRDefault="00860D63" w:rsidP="00860D63">
      <w:pPr>
        <w:textAlignment w:val="baseline"/>
        <w:rPr>
          <w:rFonts w:ascii="Arial" w:eastAsia="Times New Roman" w:hAnsi="Arial" w:cs="Arial"/>
          <w:color w:val="444444"/>
          <w:lang w:eastAsia="ru-RU"/>
        </w:rPr>
      </w:pPr>
    </w:p>
    <w:p w14:paraId="68098EF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привлечение адвокатов к участию в государственной системе бесплатной юридической помощи;</w:t>
      </w:r>
      <w:r w:rsidRPr="00860D63">
        <w:rPr>
          <w:rFonts w:ascii="Arial" w:eastAsia="Times New Roman" w:hAnsi="Arial" w:cs="Arial"/>
          <w:color w:val="444444"/>
          <w:lang w:eastAsia="ru-RU"/>
        </w:rPr>
        <w:br/>
      </w:r>
    </w:p>
    <w:p w14:paraId="51BE4CFB" w14:textId="77777777" w:rsidR="00860D63" w:rsidRPr="00860D63" w:rsidRDefault="00860D63" w:rsidP="00860D63">
      <w:pPr>
        <w:textAlignment w:val="baseline"/>
        <w:rPr>
          <w:rFonts w:ascii="Arial" w:eastAsia="Times New Roman" w:hAnsi="Arial" w:cs="Arial"/>
          <w:color w:val="444444"/>
          <w:lang w:eastAsia="ru-RU"/>
        </w:rPr>
      </w:pPr>
    </w:p>
    <w:p w14:paraId="0C9C1C5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заключение с адвокатской палатой Челябинской области соглашения об оказании бесплатной юридической помощи адвокатами, являющимися участниками государственной системы бесплатной юридической помощи;</w:t>
      </w:r>
      <w:r w:rsidRPr="00860D63">
        <w:rPr>
          <w:rFonts w:ascii="Arial" w:eastAsia="Times New Roman" w:hAnsi="Arial" w:cs="Arial"/>
          <w:color w:val="444444"/>
          <w:lang w:eastAsia="ru-RU"/>
        </w:rPr>
        <w:br/>
      </w:r>
    </w:p>
    <w:p w14:paraId="5BF70ED0" w14:textId="77777777" w:rsidR="00860D63" w:rsidRPr="00860D63" w:rsidRDefault="00860D63" w:rsidP="00860D63">
      <w:pPr>
        <w:textAlignment w:val="baseline"/>
        <w:rPr>
          <w:rFonts w:ascii="Arial" w:eastAsia="Times New Roman" w:hAnsi="Arial" w:cs="Arial"/>
          <w:color w:val="444444"/>
          <w:lang w:eastAsia="ru-RU"/>
        </w:rPr>
      </w:pPr>
    </w:p>
    <w:p w14:paraId="3000350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3) принятие решений об оказании в экстренных случаях бесплатной юридической помощи гражданам, оказавшимся в трудной жизненной ситуации;</w:t>
      </w:r>
      <w:r w:rsidRPr="00860D63">
        <w:rPr>
          <w:rFonts w:ascii="Arial" w:eastAsia="Times New Roman" w:hAnsi="Arial" w:cs="Arial"/>
          <w:color w:val="444444"/>
          <w:lang w:eastAsia="ru-RU"/>
        </w:rPr>
        <w:br/>
      </w:r>
    </w:p>
    <w:p w14:paraId="12FF23DD" w14:textId="77777777" w:rsidR="00860D63" w:rsidRPr="00860D63" w:rsidRDefault="00860D63" w:rsidP="00860D63">
      <w:pPr>
        <w:textAlignment w:val="baseline"/>
        <w:rPr>
          <w:rFonts w:ascii="Arial" w:eastAsia="Times New Roman" w:hAnsi="Arial" w:cs="Arial"/>
          <w:color w:val="444444"/>
          <w:lang w:eastAsia="ru-RU"/>
        </w:rPr>
      </w:pPr>
    </w:p>
    <w:p w14:paraId="610F925A"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утверждение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представленных адвокатской палатой Челябинской области;</w:t>
      </w:r>
      <w:r w:rsidRPr="00860D63">
        <w:rPr>
          <w:rFonts w:ascii="Arial" w:eastAsia="Times New Roman" w:hAnsi="Arial" w:cs="Arial"/>
          <w:color w:val="444444"/>
          <w:lang w:eastAsia="ru-RU"/>
        </w:rPr>
        <w:br/>
      </w:r>
    </w:p>
    <w:p w14:paraId="2D6E61F6" w14:textId="77777777" w:rsidR="00860D63" w:rsidRPr="00860D63" w:rsidRDefault="00860D63" w:rsidP="00860D63">
      <w:pPr>
        <w:textAlignment w:val="baseline"/>
        <w:rPr>
          <w:rFonts w:ascii="Arial" w:eastAsia="Times New Roman" w:hAnsi="Arial" w:cs="Arial"/>
          <w:color w:val="444444"/>
          <w:lang w:eastAsia="ru-RU"/>
        </w:rPr>
      </w:pPr>
    </w:p>
    <w:p w14:paraId="7EB0D6F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5) организация взаимодействия участников государственной системы бесплатной юридической помощи на территории Челябинской области;</w:t>
      </w:r>
      <w:r w:rsidRPr="00860D63">
        <w:rPr>
          <w:rFonts w:ascii="Arial" w:eastAsia="Times New Roman" w:hAnsi="Arial" w:cs="Arial"/>
          <w:color w:val="444444"/>
          <w:lang w:eastAsia="ru-RU"/>
        </w:rPr>
        <w:br/>
      </w:r>
    </w:p>
    <w:p w14:paraId="6134595C" w14:textId="77777777" w:rsidR="00860D63" w:rsidRPr="00860D63" w:rsidRDefault="00860D63" w:rsidP="00860D63">
      <w:pPr>
        <w:textAlignment w:val="baseline"/>
        <w:rPr>
          <w:rFonts w:ascii="Arial" w:eastAsia="Times New Roman" w:hAnsi="Arial" w:cs="Arial"/>
          <w:color w:val="444444"/>
          <w:lang w:eastAsia="ru-RU"/>
        </w:rPr>
      </w:pPr>
    </w:p>
    <w:p w14:paraId="30551A2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6) информационное обеспечение деятельности по оказанию гражданам бесплатной юридической помощи.</w:t>
      </w:r>
      <w:r w:rsidRPr="00860D63">
        <w:rPr>
          <w:rFonts w:ascii="Arial" w:eastAsia="Times New Roman" w:hAnsi="Arial" w:cs="Arial"/>
          <w:color w:val="444444"/>
          <w:lang w:eastAsia="ru-RU"/>
        </w:rPr>
        <w:br/>
      </w:r>
    </w:p>
    <w:p w14:paraId="4BD8398E"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4124E70F"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5-1. Полномочия органов исполнительной власти Челябинской области и подведомственных им учреждений в области обеспечения граждан бесплатной юридической помощью</w:t>
      </w:r>
      <w:r w:rsidRPr="00860D63">
        <w:rPr>
          <w:rFonts w:ascii="Arial" w:eastAsia="Times New Roman" w:hAnsi="Arial" w:cs="Arial"/>
          <w:color w:val="444444"/>
          <w:lang w:eastAsia="ru-RU"/>
        </w:rPr>
        <w:br/>
      </w:r>
    </w:p>
    <w:p w14:paraId="3FC1088F" w14:textId="77777777" w:rsidR="00860D63" w:rsidRPr="00860D63" w:rsidRDefault="00860D63" w:rsidP="00860D63">
      <w:pPr>
        <w:textAlignment w:val="baseline"/>
        <w:rPr>
          <w:rFonts w:ascii="Arial" w:eastAsia="Times New Roman" w:hAnsi="Arial" w:cs="Arial"/>
          <w:color w:val="444444"/>
          <w:lang w:eastAsia="ru-RU"/>
        </w:rPr>
      </w:pPr>
    </w:p>
    <w:p w14:paraId="6B72352E"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(введена </w:t>
      </w:r>
      <w:hyperlink r:id="rId12" w:history="1">
        <w:r w:rsidRPr="00860D63">
          <w:rPr>
            <w:rFonts w:ascii="Arial" w:eastAsia="Times New Roman" w:hAnsi="Arial" w:cs="Arial"/>
            <w:color w:val="3451A0"/>
            <w:u w:val="single"/>
            <w:lang w:eastAsia="ru-RU"/>
          </w:rPr>
          <w:t>Законом Челябинской области от 23.10.2014 N 34-ЗО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176F20BF" w14:textId="77777777" w:rsidR="00860D63" w:rsidRPr="00860D63" w:rsidRDefault="00860D63" w:rsidP="00860D63">
      <w:pPr>
        <w:textAlignment w:val="baseline"/>
        <w:rPr>
          <w:rFonts w:ascii="Arial" w:eastAsia="Times New Roman" w:hAnsi="Arial" w:cs="Arial"/>
          <w:color w:val="444444"/>
          <w:lang w:eastAsia="ru-RU"/>
        </w:rPr>
      </w:pPr>
    </w:p>
    <w:p w14:paraId="1D47FCC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Органы исполнительной власти Челябинской области и подведомственные им учреждения входят в государственную систему бесплатной юридической помощи на территории Челябинской области 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r w:rsidRPr="00860D63">
        <w:rPr>
          <w:rFonts w:ascii="Arial" w:eastAsia="Times New Roman" w:hAnsi="Arial" w:cs="Arial"/>
          <w:color w:val="444444"/>
          <w:lang w:eastAsia="ru-RU"/>
        </w:rPr>
        <w:br/>
      </w:r>
    </w:p>
    <w:p w14:paraId="6DB848E2"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51D0FEF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6. Оказание бесплатной юридической помощи адвокатами</w:t>
      </w:r>
      <w:r w:rsidRPr="00860D63">
        <w:rPr>
          <w:rFonts w:ascii="Arial" w:eastAsia="Times New Roman" w:hAnsi="Arial" w:cs="Arial"/>
          <w:color w:val="444444"/>
          <w:lang w:eastAsia="ru-RU"/>
        </w:rPr>
        <w:br/>
      </w:r>
    </w:p>
    <w:p w14:paraId="59D1FCC1" w14:textId="77777777" w:rsidR="00860D63" w:rsidRPr="00860D63" w:rsidRDefault="00860D63" w:rsidP="00860D63">
      <w:pPr>
        <w:textAlignment w:val="baseline"/>
        <w:rPr>
          <w:rFonts w:ascii="Arial" w:eastAsia="Times New Roman" w:hAnsi="Arial" w:cs="Arial"/>
          <w:color w:val="444444"/>
          <w:lang w:eastAsia="ru-RU"/>
        </w:rPr>
      </w:pPr>
    </w:p>
    <w:p w14:paraId="67DA6CB3"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lastRenderedPageBreak/>
        <w:t>1. Оказание бесплатной юридической помощи осуществляется адвокатами, являющимися участниками государственной системы бесплатной юридической помощи. Организация участия адвокатов в деятельности государственной системы бесплатной юридической помощи осуществляется адвокатской палатой Челябинской области.</w:t>
      </w:r>
      <w:r w:rsidRPr="00860D63">
        <w:rPr>
          <w:rFonts w:ascii="Arial" w:eastAsia="Times New Roman" w:hAnsi="Arial" w:cs="Arial"/>
          <w:color w:val="444444"/>
          <w:lang w:eastAsia="ru-RU"/>
        </w:rPr>
        <w:br/>
      </w:r>
    </w:p>
    <w:p w14:paraId="41890125" w14:textId="77777777" w:rsidR="00860D63" w:rsidRPr="00860D63" w:rsidRDefault="00860D63" w:rsidP="00860D63">
      <w:pPr>
        <w:textAlignment w:val="baseline"/>
        <w:rPr>
          <w:rFonts w:ascii="Arial" w:eastAsia="Times New Roman" w:hAnsi="Arial" w:cs="Arial"/>
          <w:color w:val="444444"/>
          <w:lang w:eastAsia="ru-RU"/>
        </w:rPr>
      </w:pPr>
    </w:p>
    <w:p w14:paraId="3FFDB46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Адвокатская палата Челябинской области ежегодно не позднее 15 ноября направляет в уполномоченный орган исполнительной власти области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Челябинской области,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области опубликовывает список адвокатов, оказывающих гражданам бесплатную юридическую помощь, в средстве массовой информации, осуществляющем официальное опубликование законов Челябинской области, и размещает этот список на своем официальном сайте в информационно-телекоммуникационной сети "Интернет".</w:t>
      </w:r>
      <w:r w:rsidRPr="00860D63">
        <w:rPr>
          <w:rFonts w:ascii="Arial" w:eastAsia="Times New Roman" w:hAnsi="Arial" w:cs="Arial"/>
          <w:color w:val="444444"/>
          <w:lang w:eastAsia="ru-RU"/>
        </w:rPr>
        <w:br/>
      </w:r>
    </w:p>
    <w:p w14:paraId="02FF4DC2" w14:textId="77777777" w:rsidR="00860D63" w:rsidRPr="00860D63" w:rsidRDefault="00860D63" w:rsidP="00860D63">
      <w:pPr>
        <w:textAlignment w:val="baseline"/>
        <w:rPr>
          <w:rFonts w:ascii="Arial" w:eastAsia="Times New Roman" w:hAnsi="Arial" w:cs="Arial"/>
          <w:color w:val="444444"/>
          <w:lang w:eastAsia="ru-RU"/>
        </w:rPr>
      </w:pPr>
    </w:p>
    <w:p w14:paraId="1756B9A3"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3. Уполномоченный орган исполнительной власти области ежегодно не позднее 1 декабря заключает с адвокатской палатой Челябинской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 по форме, утверждаемой уполномоченным федеральным органом исполнительной власти.</w:t>
      </w:r>
      <w:r w:rsidRPr="00860D63">
        <w:rPr>
          <w:rFonts w:ascii="Arial" w:eastAsia="Times New Roman" w:hAnsi="Arial" w:cs="Arial"/>
          <w:color w:val="444444"/>
          <w:lang w:eastAsia="ru-RU"/>
        </w:rPr>
        <w:br/>
      </w:r>
    </w:p>
    <w:p w14:paraId="751C517E" w14:textId="77777777" w:rsidR="00860D63" w:rsidRPr="00860D63" w:rsidRDefault="00860D63" w:rsidP="00860D63">
      <w:pPr>
        <w:textAlignment w:val="baseline"/>
        <w:rPr>
          <w:rFonts w:ascii="Arial" w:eastAsia="Times New Roman" w:hAnsi="Arial" w:cs="Arial"/>
          <w:color w:val="444444"/>
          <w:lang w:eastAsia="ru-RU"/>
        </w:rPr>
      </w:pPr>
    </w:p>
    <w:p w14:paraId="5A6F573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Адвокаты, являющиеся участниками государственной системы бесплатной юридической помощи, оказывают гражданам бесплатную юридическую помощь в порядке, предусмотренном частью 6 статьи 18 Федерального закона.</w:t>
      </w:r>
      <w:r w:rsidRPr="00860D63">
        <w:rPr>
          <w:rFonts w:ascii="Arial" w:eastAsia="Times New Roman" w:hAnsi="Arial" w:cs="Arial"/>
          <w:color w:val="444444"/>
          <w:lang w:eastAsia="ru-RU"/>
        </w:rPr>
        <w:br/>
      </w:r>
    </w:p>
    <w:p w14:paraId="7C71D056" w14:textId="77777777" w:rsidR="00860D63" w:rsidRPr="00860D63" w:rsidRDefault="00860D63" w:rsidP="00860D63">
      <w:pPr>
        <w:textAlignment w:val="baseline"/>
        <w:rPr>
          <w:rFonts w:ascii="Arial" w:eastAsia="Times New Roman" w:hAnsi="Arial" w:cs="Arial"/>
          <w:color w:val="444444"/>
          <w:lang w:eastAsia="ru-RU"/>
        </w:rPr>
      </w:pPr>
    </w:p>
    <w:p w14:paraId="35528102"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5. Адвокатская палата Челябинской области ежегодно не позднее 15 января, следующего за отчетным годом, направляет в уполномоченный орган исполнительной власти области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r w:rsidRPr="00860D63">
        <w:rPr>
          <w:rFonts w:ascii="Arial" w:eastAsia="Times New Roman" w:hAnsi="Arial" w:cs="Arial"/>
          <w:color w:val="444444"/>
          <w:lang w:eastAsia="ru-RU"/>
        </w:rPr>
        <w:br/>
      </w:r>
    </w:p>
    <w:p w14:paraId="392BF6AE"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66A3399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7. Категории граждан, имеющих право на получение бесплатной юридической помощи в рамках государственной системы бесплатной юридической помощи</w:t>
      </w:r>
      <w:r w:rsidRPr="00860D63">
        <w:rPr>
          <w:rFonts w:ascii="Arial" w:eastAsia="Times New Roman" w:hAnsi="Arial" w:cs="Arial"/>
          <w:color w:val="444444"/>
          <w:lang w:eastAsia="ru-RU"/>
        </w:rPr>
        <w:br/>
      </w:r>
    </w:p>
    <w:p w14:paraId="1EE54188" w14:textId="77777777" w:rsidR="00860D63" w:rsidRPr="00860D63" w:rsidRDefault="00860D63" w:rsidP="00860D63">
      <w:pPr>
        <w:textAlignment w:val="baseline"/>
        <w:rPr>
          <w:rFonts w:ascii="Arial" w:eastAsia="Times New Roman" w:hAnsi="Arial" w:cs="Arial"/>
          <w:color w:val="444444"/>
          <w:lang w:eastAsia="ru-RU"/>
        </w:rPr>
      </w:pPr>
    </w:p>
    <w:p w14:paraId="5C0FB28E"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 </w:t>
      </w:r>
      <w:hyperlink r:id="rId13" w:history="1">
        <w:r w:rsidRPr="00860D63">
          <w:rPr>
            <w:rFonts w:ascii="Arial" w:eastAsia="Times New Roman" w:hAnsi="Arial" w:cs="Arial"/>
            <w:color w:val="3451A0"/>
            <w:u w:val="single"/>
            <w:lang w:eastAsia="ru-RU"/>
          </w:rPr>
          <w:t>Закона Челябинской области от 06.12.2017 N 624-ЗО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6141DB9C" w14:textId="77777777" w:rsidR="00860D63" w:rsidRPr="00860D63" w:rsidRDefault="00860D63" w:rsidP="00860D63">
      <w:pPr>
        <w:textAlignment w:val="baseline"/>
        <w:rPr>
          <w:rFonts w:ascii="Arial" w:eastAsia="Times New Roman" w:hAnsi="Arial" w:cs="Arial"/>
          <w:color w:val="444444"/>
          <w:lang w:eastAsia="ru-RU"/>
        </w:rPr>
      </w:pPr>
    </w:p>
    <w:p w14:paraId="3692CA5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 xml:space="preserve">Право на получение бесплатной юридической помощи в рамках государственной системы бесплатной юридической помощи имеют следующие </w:t>
      </w:r>
      <w:r w:rsidRPr="00860D63">
        <w:rPr>
          <w:rFonts w:ascii="Arial" w:eastAsia="Times New Roman" w:hAnsi="Arial" w:cs="Arial"/>
          <w:color w:val="444444"/>
          <w:lang w:eastAsia="ru-RU"/>
        </w:rPr>
        <w:lastRenderedPageBreak/>
        <w:t>категории граждан:</w:t>
      </w:r>
      <w:r w:rsidRPr="00860D63">
        <w:rPr>
          <w:rFonts w:ascii="Arial" w:eastAsia="Times New Roman" w:hAnsi="Arial" w:cs="Arial"/>
          <w:color w:val="444444"/>
          <w:lang w:eastAsia="ru-RU"/>
        </w:rPr>
        <w:br/>
      </w:r>
    </w:p>
    <w:p w14:paraId="386916D7" w14:textId="77777777" w:rsidR="00860D63" w:rsidRPr="00860D63" w:rsidRDefault="00860D63" w:rsidP="00860D63">
      <w:pPr>
        <w:textAlignment w:val="baseline"/>
        <w:rPr>
          <w:rFonts w:ascii="Arial" w:eastAsia="Times New Roman" w:hAnsi="Arial" w:cs="Arial"/>
          <w:color w:val="444444"/>
          <w:lang w:eastAsia="ru-RU"/>
        </w:rPr>
      </w:pPr>
    </w:p>
    <w:p w14:paraId="329E088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граждане, указанные в пунктах 1 - 8.1 части 1 статьи 20 Федерального закона;</w:t>
      </w:r>
      <w:r w:rsidRPr="00860D63">
        <w:rPr>
          <w:rFonts w:ascii="Arial" w:eastAsia="Times New Roman" w:hAnsi="Arial" w:cs="Arial"/>
          <w:color w:val="444444"/>
          <w:lang w:eastAsia="ru-RU"/>
        </w:rPr>
        <w:br/>
      </w:r>
    </w:p>
    <w:p w14:paraId="73B9F563" w14:textId="77777777" w:rsidR="00860D63" w:rsidRPr="00860D63" w:rsidRDefault="00860D63" w:rsidP="00860D63">
      <w:pPr>
        <w:textAlignment w:val="baseline"/>
        <w:rPr>
          <w:rFonts w:ascii="Arial" w:eastAsia="Times New Roman" w:hAnsi="Arial" w:cs="Arial"/>
          <w:color w:val="444444"/>
          <w:lang w:eastAsia="ru-RU"/>
        </w:rPr>
      </w:pPr>
    </w:p>
    <w:p w14:paraId="4007C8B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инвалиды III группы;</w:t>
      </w:r>
      <w:r w:rsidRPr="00860D63">
        <w:rPr>
          <w:rFonts w:ascii="Arial" w:eastAsia="Times New Roman" w:hAnsi="Arial" w:cs="Arial"/>
          <w:color w:val="444444"/>
          <w:lang w:eastAsia="ru-RU"/>
        </w:rPr>
        <w:br/>
      </w:r>
    </w:p>
    <w:p w14:paraId="05AB9768" w14:textId="77777777" w:rsidR="00860D63" w:rsidRPr="00860D63" w:rsidRDefault="00860D63" w:rsidP="00860D63">
      <w:pPr>
        <w:textAlignment w:val="baseline"/>
        <w:rPr>
          <w:rFonts w:ascii="Arial" w:eastAsia="Times New Roman" w:hAnsi="Arial" w:cs="Arial"/>
          <w:color w:val="444444"/>
          <w:lang w:eastAsia="ru-RU"/>
        </w:rPr>
      </w:pPr>
    </w:p>
    <w:p w14:paraId="22DC277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3)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r w:rsidRPr="00860D63">
        <w:rPr>
          <w:rFonts w:ascii="Arial" w:eastAsia="Times New Roman" w:hAnsi="Arial" w:cs="Arial"/>
          <w:color w:val="444444"/>
          <w:lang w:eastAsia="ru-RU"/>
        </w:rPr>
        <w:br/>
      </w:r>
    </w:p>
    <w:p w14:paraId="72E36416" w14:textId="77777777" w:rsidR="00860D63" w:rsidRPr="00860D63" w:rsidRDefault="00860D63" w:rsidP="00860D63">
      <w:pPr>
        <w:textAlignment w:val="baseline"/>
        <w:rPr>
          <w:rFonts w:ascii="Arial" w:eastAsia="Times New Roman" w:hAnsi="Arial" w:cs="Arial"/>
          <w:color w:val="444444"/>
          <w:lang w:eastAsia="ru-RU"/>
        </w:rPr>
      </w:pPr>
    </w:p>
    <w:p w14:paraId="188387FF"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многодетные родители;</w:t>
      </w:r>
      <w:r w:rsidRPr="00860D63">
        <w:rPr>
          <w:rFonts w:ascii="Arial" w:eastAsia="Times New Roman" w:hAnsi="Arial" w:cs="Arial"/>
          <w:color w:val="444444"/>
          <w:lang w:eastAsia="ru-RU"/>
        </w:rPr>
        <w:br/>
      </w:r>
    </w:p>
    <w:p w14:paraId="0904F99D" w14:textId="77777777" w:rsidR="00860D63" w:rsidRPr="00860D63" w:rsidRDefault="00860D63" w:rsidP="00860D63">
      <w:pPr>
        <w:textAlignment w:val="baseline"/>
        <w:rPr>
          <w:rFonts w:ascii="Arial" w:eastAsia="Times New Roman" w:hAnsi="Arial" w:cs="Arial"/>
          <w:color w:val="444444"/>
          <w:lang w:eastAsia="ru-RU"/>
        </w:rPr>
      </w:pPr>
    </w:p>
    <w:p w14:paraId="1EE8A373"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5) женщины, имеющие детей в возрасте до трех лет;</w:t>
      </w:r>
      <w:r w:rsidRPr="00860D63">
        <w:rPr>
          <w:rFonts w:ascii="Arial" w:eastAsia="Times New Roman" w:hAnsi="Arial" w:cs="Arial"/>
          <w:color w:val="444444"/>
          <w:lang w:eastAsia="ru-RU"/>
        </w:rPr>
        <w:br/>
      </w:r>
    </w:p>
    <w:p w14:paraId="5DD33B15" w14:textId="77777777" w:rsidR="00860D63" w:rsidRPr="00860D63" w:rsidRDefault="00860D63" w:rsidP="00860D63">
      <w:pPr>
        <w:textAlignment w:val="baseline"/>
        <w:rPr>
          <w:rFonts w:ascii="Arial" w:eastAsia="Times New Roman" w:hAnsi="Arial" w:cs="Arial"/>
          <w:color w:val="444444"/>
          <w:lang w:eastAsia="ru-RU"/>
        </w:rPr>
      </w:pPr>
    </w:p>
    <w:p w14:paraId="0B8E795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6) граждане, имеющие звание "Ветеран боевых действий";</w:t>
      </w:r>
      <w:r w:rsidRPr="00860D63">
        <w:rPr>
          <w:rFonts w:ascii="Arial" w:eastAsia="Times New Roman" w:hAnsi="Arial" w:cs="Arial"/>
          <w:color w:val="444444"/>
          <w:lang w:eastAsia="ru-RU"/>
        </w:rPr>
        <w:br/>
      </w:r>
    </w:p>
    <w:p w14:paraId="73D19083" w14:textId="77777777" w:rsidR="00860D63" w:rsidRPr="00860D63" w:rsidRDefault="00860D63" w:rsidP="00860D63">
      <w:pPr>
        <w:textAlignment w:val="baseline"/>
        <w:rPr>
          <w:rFonts w:ascii="Arial" w:eastAsia="Times New Roman" w:hAnsi="Arial" w:cs="Arial"/>
          <w:color w:val="444444"/>
          <w:lang w:eastAsia="ru-RU"/>
        </w:rPr>
      </w:pPr>
    </w:p>
    <w:p w14:paraId="49A1DB3D"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7) граждане, имеющие звание "Ветеран труда";</w:t>
      </w:r>
      <w:r w:rsidRPr="00860D63">
        <w:rPr>
          <w:rFonts w:ascii="Arial" w:eastAsia="Times New Roman" w:hAnsi="Arial" w:cs="Arial"/>
          <w:color w:val="444444"/>
          <w:lang w:eastAsia="ru-RU"/>
        </w:rPr>
        <w:br/>
      </w:r>
    </w:p>
    <w:p w14:paraId="6164917E" w14:textId="77777777" w:rsidR="00860D63" w:rsidRPr="00860D63" w:rsidRDefault="00860D63" w:rsidP="00860D63">
      <w:pPr>
        <w:textAlignment w:val="baseline"/>
        <w:rPr>
          <w:rFonts w:ascii="Arial" w:eastAsia="Times New Roman" w:hAnsi="Arial" w:cs="Arial"/>
          <w:color w:val="444444"/>
          <w:lang w:eastAsia="ru-RU"/>
        </w:rPr>
      </w:pPr>
    </w:p>
    <w:p w14:paraId="6A2E82E9"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8) граждане, имеющие звание "Ветеран труда Челябинской области";</w:t>
      </w:r>
      <w:r w:rsidRPr="00860D63">
        <w:rPr>
          <w:rFonts w:ascii="Arial" w:eastAsia="Times New Roman" w:hAnsi="Arial" w:cs="Arial"/>
          <w:color w:val="444444"/>
          <w:lang w:eastAsia="ru-RU"/>
        </w:rPr>
        <w:br/>
      </w:r>
    </w:p>
    <w:p w14:paraId="15611351" w14:textId="77777777" w:rsidR="00860D63" w:rsidRPr="00860D63" w:rsidRDefault="00860D63" w:rsidP="00860D63">
      <w:pPr>
        <w:textAlignment w:val="baseline"/>
        <w:rPr>
          <w:rFonts w:ascii="Arial" w:eastAsia="Times New Roman" w:hAnsi="Arial" w:cs="Arial"/>
          <w:color w:val="444444"/>
          <w:lang w:eastAsia="ru-RU"/>
        </w:rPr>
      </w:pPr>
    </w:p>
    <w:p w14:paraId="482EC8C4"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9) лица, отбывающие наказание в местах лишения свободы.</w:t>
      </w:r>
      <w:r w:rsidRPr="00860D63">
        <w:rPr>
          <w:rFonts w:ascii="Arial" w:eastAsia="Times New Roman" w:hAnsi="Arial" w:cs="Arial"/>
          <w:color w:val="444444"/>
          <w:lang w:eastAsia="ru-RU"/>
        </w:rPr>
        <w:br/>
      </w:r>
    </w:p>
    <w:p w14:paraId="45D8E5D6"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2CF62C64"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8. Случаи оказания бесплатной юридической помощи в рамках государственной системы бесплатной юридической помощи</w:t>
      </w:r>
      <w:r w:rsidRPr="00860D63">
        <w:rPr>
          <w:rFonts w:ascii="Arial" w:eastAsia="Times New Roman" w:hAnsi="Arial" w:cs="Arial"/>
          <w:color w:val="444444"/>
          <w:lang w:eastAsia="ru-RU"/>
        </w:rPr>
        <w:br/>
      </w:r>
    </w:p>
    <w:p w14:paraId="7B11D682" w14:textId="77777777" w:rsidR="00860D63" w:rsidRPr="00860D63" w:rsidRDefault="00860D63" w:rsidP="00860D63">
      <w:pPr>
        <w:textAlignment w:val="baseline"/>
        <w:rPr>
          <w:rFonts w:ascii="Arial" w:eastAsia="Times New Roman" w:hAnsi="Arial" w:cs="Arial"/>
          <w:color w:val="444444"/>
          <w:lang w:eastAsia="ru-RU"/>
        </w:rPr>
      </w:pPr>
    </w:p>
    <w:p w14:paraId="765F45CA"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Бесплатная юридическая помощь оказывается адвокатами, являющимися участниками государственной системы бесплатной юридической помощи, в случаях, предусмотренных статьей 20 Федерального закона, по вопросам, указанным в статье 21 Федерального закона.</w:t>
      </w:r>
      <w:r w:rsidRPr="00860D63">
        <w:rPr>
          <w:rFonts w:ascii="Arial" w:eastAsia="Times New Roman" w:hAnsi="Arial" w:cs="Arial"/>
          <w:color w:val="444444"/>
          <w:lang w:eastAsia="ru-RU"/>
        </w:rPr>
        <w:br/>
      </w:r>
    </w:p>
    <w:p w14:paraId="40054D4B" w14:textId="77777777" w:rsidR="00860D63" w:rsidRPr="00860D63" w:rsidRDefault="00860D63" w:rsidP="00860D63">
      <w:pPr>
        <w:textAlignment w:val="baseline"/>
        <w:rPr>
          <w:rFonts w:ascii="Arial" w:eastAsia="Times New Roman" w:hAnsi="Arial" w:cs="Arial"/>
          <w:color w:val="444444"/>
          <w:lang w:eastAsia="ru-RU"/>
        </w:rPr>
      </w:pPr>
    </w:p>
    <w:p w14:paraId="26731A4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В экстренных случаях право на получение бесплатной юридической помощи имеют граждане, оказавшиеся в трудной жизненной ситуации.</w:t>
      </w:r>
      <w:r w:rsidRPr="00860D63">
        <w:rPr>
          <w:rFonts w:ascii="Arial" w:eastAsia="Times New Roman" w:hAnsi="Arial" w:cs="Arial"/>
          <w:color w:val="444444"/>
          <w:lang w:eastAsia="ru-RU"/>
        </w:rPr>
        <w:br/>
      </w:r>
    </w:p>
    <w:p w14:paraId="28C3DC14" w14:textId="77777777" w:rsidR="00860D63" w:rsidRPr="00860D63" w:rsidRDefault="00860D63" w:rsidP="00860D63">
      <w:pPr>
        <w:textAlignment w:val="baseline"/>
        <w:rPr>
          <w:rFonts w:ascii="Arial" w:eastAsia="Times New Roman" w:hAnsi="Arial" w:cs="Arial"/>
          <w:color w:val="444444"/>
          <w:lang w:eastAsia="ru-RU"/>
        </w:rPr>
      </w:pPr>
    </w:p>
    <w:p w14:paraId="7CDEAD4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 xml:space="preserve">Решение об оказании бесплатной юридической помощи гражданам, оказавшимся в трудной жизненной ситуации, принимается уполномоченным органом исполнительной власти области на основании заявления гражданина и </w:t>
      </w:r>
      <w:r w:rsidRPr="00860D63">
        <w:rPr>
          <w:rFonts w:ascii="Arial" w:eastAsia="Times New Roman" w:hAnsi="Arial" w:cs="Arial"/>
          <w:color w:val="444444"/>
          <w:lang w:eastAsia="ru-RU"/>
        </w:rPr>
        <w:lastRenderedPageBreak/>
        <w:t>документов, подтверждающих наличие трудной жизненной ситуации.</w:t>
      </w:r>
      <w:r w:rsidRPr="00860D63">
        <w:rPr>
          <w:rFonts w:ascii="Arial" w:eastAsia="Times New Roman" w:hAnsi="Arial" w:cs="Arial"/>
          <w:color w:val="444444"/>
          <w:lang w:eastAsia="ru-RU"/>
        </w:rPr>
        <w:br/>
      </w:r>
    </w:p>
    <w:p w14:paraId="05AA579C"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72EFB4D7"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9. Перечень документов, необходимых для получения гражданами бесплатной юридической помощи</w:t>
      </w:r>
      <w:r w:rsidRPr="00860D63">
        <w:rPr>
          <w:rFonts w:ascii="Arial" w:eastAsia="Times New Roman" w:hAnsi="Arial" w:cs="Arial"/>
          <w:color w:val="444444"/>
          <w:lang w:eastAsia="ru-RU"/>
        </w:rPr>
        <w:br/>
      </w:r>
    </w:p>
    <w:p w14:paraId="70F98CA5" w14:textId="77777777" w:rsidR="00860D63" w:rsidRPr="00860D63" w:rsidRDefault="00860D63" w:rsidP="00860D63">
      <w:pPr>
        <w:textAlignment w:val="baseline"/>
        <w:rPr>
          <w:rFonts w:ascii="Arial" w:eastAsia="Times New Roman" w:hAnsi="Arial" w:cs="Arial"/>
          <w:color w:val="444444"/>
          <w:lang w:eastAsia="ru-RU"/>
        </w:rPr>
      </w:pPr>
    </w:p>
    <w:p w14:paraId="30958F8D"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Для получения бесплатной юридической помощи гражданами представляются следующие документы:</w:t>
      </w:r>
      <w:r w:rsidRPr="00860D63">
        <w:rPr>
          <w:rFonts w:ascii="Arial" w:eastAsia="Times New Roman" w:hAnsi="Arial" w:cs="Arial"/>
          <w:color w:val="444444"/>
          <w:lang w:eastAsia="ru-RU"/>
        </w:rPr>
        <w:br/>
      </w:r>
    </w:p>
    <w:p w14:paraId="74B0E691" w14:textId="77777777" w:rsidR="00860D63" w:rsidRPr="00860D63" w:rsidRDefault="00860D63" w:rsidP="00860D63">
      <w:pPr>
        <w:textAlignment w:val="baseline"/>
        <w:rPr>
          <w:rFonts w:ascii="Arial" w:eastAsia="Times New Roman" w:hAnsi="Arial" w:cs="Arial"/>
          <w:color w:val="444444"/>
          <w:lang w:eastAsia="ru-RU"/>
        </w:rPr>
      </w:pPr>
    </w:p>
    <w:p w14:paraId="418A3A6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заявление об оказании бесплатной юридической помощи (приложение) с указанием вида необходимой бесплатной юридической помощи и основания ее предоставления;</w:t>
      </w:r>
      <w:r w:rsidRPr="00860D63">
        <w:rPr>
          <w:rFonts w:ascii="Arial" w:eastAsia="Times New Roman" w:hAnsi="Arial" w:cs="Arial"/>
          <w:color w:val="444444"/>
          <w:lang w:eastAsia="ru-RU"/>
        </w:rPr>
        <w:br/>
      </w:r>
    </w:p>
    <w:p w14:paraId="6EEFEA84" w14:textId="77777777" w:rsidR="00860D63" w:rsidRPr="00860D63" w:rsidRDefault="00860D63" w:rsidP="00860D63">
      <w:pPr>
        <w:textAlignment w:val="baseline"/>
        <w:rPr>
          <w:rFonts w:ascii="Arial" w:eastAsia="Times New Roman" w:hAnsi="Arial" w:cs="Arial"/>
          <w:color w:val="444444"/>
          <w:lang w:eastAsia="ru-RU"/>
        </w:rPr>
      </w:pPr>
    </w:p>
    <w:p w14:paraId="0504CD62"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паспорт гражданина Российской Федерации или иной документ, удостоверяющий его личность;</w:t>
      </w:r>
      <w:r w:rsidRPr="00860D63">
        <w:rPr>
          <w:rFonts w:ascii="Arial" w:eastAsia="Times New Roman" w:hAnsi="Arial" w:cs="Arial"/>
          <w:color w:val="444444"/>
          <w:lang w:eastAsia="ru-RU"/>
        </w:rPr>
        <w:br/>
      </w:r>
    </w:p>
    <w:p w14:paraId="2447CCCB" w14:textId="77777777" w:rsidR="00860D63" w:rsidRPr="00860D63" w:rsidRDefault="00860D63" w:rsidP="00860D63">
      <w:pPr>
        <w:textAlignment w:val="baseline"/>
        <w:rPr>
          <w:rFonts w:ascii="Arial" w:eastAsia="Times New Roman" w:hAnsi="Arial" w:cs="Arial"/>
          <w:color w:val="444444"/>
          <w:lang w:eastAsia="ru-RU"/>
        </w:rPr>
      </w:pPr>
    </w:p>
    <w:p w14:paraId="71885751"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3) документы, обосновывающие требования граждан об оказании бесплатной юридической помощи, в случаях, предусмотренных статьей 20 Федерального закона.</w:t>
      </w:r>
      <w:r w:rsidRPr="00860D63">
        <w:rPr>
          <w:rFonts w:ascii="Arial" w:eastAsia="Times New Roman" w:hAnsi="Arial" w:cs="Arial"/>
          <w:color w:val="444444"/>
          <w:lang w:eastAsia="ru-RU"/>
        </w:rPr>
        <w:br/>
      </w:r>
    </w:p>
    <w:p w14:paraId="168ABAE2" w14:textId="77777777" w:rsidR="00860D63" w:rsidRPr="00860D63" w:rsidRDefault="00860D63" w:rsidP="00860D63">
      <w:pPr>
        <w:textAlignment w:val="baseline"/>
        <w:rPr>
          <w:rFonts w:ascii="Arial" w:eastAsia="Times New Roman" w:hAnsi="Arial" w:cs="Arial"/>
          <w:color w:val="444444"/>
          <w:lang w:eastAsia="ru-RU"/>
        </w:rPr>
      </w:pPr>
    </w:p>
    <w:p w14:paraId="63303EB3"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Для получения бесплатной юридической помощи помимо документов, предусмотренных частью 1 настоящей статьи, дополнительно представляются:</w:t>
      </w:r>
      <w:r w:rsidRPr="00860D63">
        <w:rPr>
          <w:rFonts w:ascii="Arial" w:eastAsia="Times New Roman" w:hAnsi="Arial" w:cs="Arial"/>
          <w:color w:val="444444"/>
          <w:lang w:eastAsia="ru-RU"/>
        </w:rPr>
        <w:br/>
      </w:r>
    </w:p>
    <w:p w14:paraId="4CE2479F" w14:textId="77777777" w:rsidR="00860D63" w:rsidRPr="00860D63" w:rsidRDefault="00860D63" w:rsidP="00860D63">
      <w:pPr>
        <w:textAlignment w:val="baseline"/>
        <w:rPr>
          <w:rFonts w:ascii="Arial" w:eastAsia="Times New Roman" w:hAnsi="Arial" w:cs="Arial"/>
          <w:color w:val="444444"/>
          <w:lang w:eastAsia="ru-RU"/>
        </w:rPr>
      </w:pPr>
    </w:p>
    <w:p w14:paraId="1FE27C8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Челябинской области;</w:t>
      </w:r>
      <w:r w:rsidRPr="00860D63">
        <w:rPr>
          <w:rFonts w:ascii="Arial" w:eastAsia="Times New Roman" w:hAnsi="Arial" w:cs="Arial"/>
          <w:color w:val="444444"/>
          <w:lang w:eastAsia="ru-RU"/>
        </w:rPr>
        <w:br/>
      </w:r>
    </w:p>
    <w:p w14:paraId="4ECEF6E4" w14:textId="77777777" w:rsidR="00860D63" w:rsidRPr="00860D63" w:rsidRDefault="00860D63" w:rsidP="00860D63">
      <w:pPr>
        <w:textAlignment w:val="baseline"/>
        <w:rPr>
          <w:rFonts w:ascii="Arial" w:eastAsia="Times New Roman" w:hAnsi="Arial" w:cs="Arial"/>
          <w:color w:val="444444"/>
          <w:lang w:eastAsia="ru-RU"/>
        </w:rPr>
      </w:pPr>
    </w:p>
    <w:p w14:paraId="74E27219"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инвалидами I, II и III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w:t>
      </w:r>
      <w:r w:rsidRPr="00860D63">
        <w:rPr>
          <w:rFonts w:ascii="Arial" w:eastAsia="Times New Roman" w:hAnsi="Arial" w:cs="Arial"/>
          <w:color w:val="444444"/>
          <w:lang w:eastAsia="ru-RU"/>
        </w:rPr>
        <w:br/>
      </w:r>
    </w:p>
    <w:p w14:paraId="2E403127" w14:textId="77777777" w:rsidR="00860D63" w:rsidRPr="00860D63" w:rsidRDefault="00860D63" w:rsidP="00860D63">
      <w:pPr>
        <w:textAlignment w:val="baseline"/>
        <w:rPr>
          <w:rFonts w:ascii="Arial" w:eastAsia="Times New Roman" w:hAnsi="Arial" w:cs="Arial"/>
          <w:color w:val="444444"/>
          <w:lang w:eastAsia="ru-RU"/>
        </w:rPr>
      </w:pPr>
    </w:p>
    <w:p w14:paraId="6FAA799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 </w:t>
      </w:r>
      <w:hyperlink r:id="rId14" w:history="1">
        <w:r w:rsidRPr="00860D63">
          <w:rPr>
            <w:rFonts w:ascii="Arial" w:eastAsia="Times New Roman" w:hAnsi="Arial" w:cs="Arial"/>
            <w:color w:val="3451A0"/>
            <w:u w:val="single"/>
            <w:lang w:eastAsia="ru-RU"/>
          </w:rPr>
          <w:t>Закона Челябинской области от 28.02.2013 N 460-ЗО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7A084AB5" w14:textId="77777777" w:rsidR="00860D63" w:rsidRPr="00860D63" w:rsidRDefault="00860D63" w:rsidP="00860D63">
      <w:pPr>
        <w:textAlignment w:val="baseline"/>
        <w:rPr>
          <w:rFonts w:ascii="Arial" w:eastAsia="Times New Roman" w:hAnsi="Arial" w:cs="Arial"/>
          <w:color w:val="444444"/>
          <w:lang w:eastAsia="ru-RU"/>
        </w:rPr>
      </w:pPr>
    </w:p>
    <w:p w14:paraId="2B26F778"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 xml:space="preserve">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гражданами, имеющими звание "Ветеран боевых действий", гражданами, имеющими звание "Ветеран труда", гражданами, имеющими звание "Ветеран труда Челябинской области", гражданами, подвергшимися воздействию радиации вследствие аварии в 1957 году на производственном объединении "Маяк" и сбросов радиоактивных отходов в реку Теча, - удостоверение, подтверждающее их принадлежность к указанным </w:t>
      </w:r>
      <w:r w:rsidRPr="00860D63">
        <w:rPr>
          <w:rFonts w:ascii="Arial" w:eastAsia="Times New Roman" w:hAnsi="Arial" w:cs="Arial"/>
          <w:color w:val="444444"/>
          <w:lang w:eastAsia="ru-RU"/>
        </w:rPr>
        <w:lastRenderedPageBreak/>
        <w:t>категориям;</w:t>
      </w:r>
      <w:r w:rsidRPr="00860D63">
        <w:rPr>
          <w:rFonts w:ascii="Arial" w:eastAsia="Times New Roman" w:hAnsi="Arial" w:cs="Arial"/>
          <w:color w:val="444444"/>
          <w:lang w:eastAsia="ru-RU"/>
        </w:rPr>
        <w:br/>
      </w:r>
    </w:p>
    <w:p w14:paraId="10F077DC" w14:textId="77777777" w:rsidR="00860D63" w:rsidRPr="00860D63" w:rsidRDefault="00860D63" w:rsidP="00860D63">
      <w:pPr>
        <w:textAlignment w:val="baseline"/>
        <w:rPr>
          <w:rFonts w:ascii="Arial" w:eastAsia="Times New Roman" w:hAnsi="Arial" w:cs="Arial"/>
          <w:color w:val="444444"/>
          <w:lang w:eastAsia="ru-RU"/>
        </w:rPr>
      </w:pPr>
    </w:p>
    <w:p w14:paraId="7432EE69"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 </w:t>
      </w:r>
      <w:hyperlink r:id="rId15" w:history="1">
        <w:r w:rsidRPr="00860D63">
          <w:rPr>
            <w:rFonts w:ascii="Arial" w:eastAsia="Times New Roman" w:hAnsi="Arial" w:cs="Arial"/>
            <w:color w:val="3451A0"/>
            <w:u w:val="single"/>
            <w:lang w:eastAsia="ru-RU"/>
          </w:rPr>
          <w:t>Законов Челябинской области от 28.02.2013 N 460-ЗО</w:t>
        </w:r>
      </w:hyperlink>
      <w:r w:rsidRPr="00860D63">
        <w:rPr>
          <w:rFonts w:ascii="Arial" w:eastAsia="Times New Roman" w:hAnsi="Arial" w:cs="Arial"/>
          <w:color w:val="444444"/>
          <w:lang w:eastAsia="ru-RU"/>
        </w:rPr>
        <w:t>, </w:t>
      </w:r>
      <w:hyperlink r:id="rId16" w:history="1">
        <w:r w:rsidRPr="00860D63">
          <w:rPr>
            <w:rFonts w:ascii="Arial" w:eastAsia="Times New Roman" w:hAnsi="Arial" w:cs="Arial"/>
            <w:color w:val="3451A0"/>
            <w:u w:val="single"/>
            <w:lang w:eastAsia="ru-RU"/>
          </w:rPr>
          <w:t>от 27.02.2014 N 660-ЗО</w:t>
        </w:r>
      </w:hyperlink>
      <w:r w:rsidRPr="00860D63">
        <w:rPr>
          <w:rFonts w:ascii="Arial" w:eastAsia="Times New Roman" w:hAnsi="Arial" w:cs="Arial"/>
          <w:color w:val="444444"/>
          <w:lang w:eastAsia="ru-RU"/>
        </w:rPr>
        <w:t>, </w:t>
      </w:r>
      <w:hyperlink r:id="rId17" w:history="1">
        <w:r w:rsidRPr="00860D63">
          <w:rPr>
            <w:rFonts w:ascii="Arial" w:eastAsia="Times New Roman" w:hAnsi="Arial" w:cs="Arial"/>
            <w:color w:val="3451A0"/>
            <w:u w:val="single"/>
            <w:lang w:eastAsia="ru-RU"/>
          </w:rPr>
          <w:t>от 06.12.2017 N 624-ЗО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60F13AE3" w14:textId="77777777" w:rsidR="00860D63" w:rsidRPr="00860D63" w:rsidRDefault="00860D63" w:rsidP="00860D63">
      <w:pPr>
        <w:textAlignment w:val="baseline"/>
        <w:rPr>
          <w:rFonts w:ascii="Arial" w:eastAsia="Times New Roman" w:hAnsi="Arial" w:cs="Arial"/>
          <w:color w:val="444444"/>
          <w:lang w:eastAsia="ru-RU"/>
        </w:rPr>
      </w:pPr>
    </w:p>
    <w:p w14:paraId="216D035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детьми-сиротами, детьми, оставшимися без попечения родителей, лицами из числа детей-сирот и детей, оставшихся без попечения родителей, их представителями - справка, выданная органом опеки и попечительства по месту жительства, подтверждающая указанный статус;</w:t>
      </w:r>
      <w:r w:rsidRPr="00860D63">
        <w:rPr>
          <w:rFonts w:ascii="Arial" w:eastAsia="Times New Roman" w:hAnsi="Arial" w:cs="Arial"/>
          <w:color w:val="444444"/>
          <w:lang w:eastAsia="ru-RU"/>
        </w:rPr>
        <w:br/>
      </w:r>
    </w:p>
    <w:p w14:paraId="6E25D128" w14:textId="77777777" w:rsidR="00860D63" w:rsidRPr="00860D63" w:rsidRDefault="00860D63" w:rsidP="00860D63">
      <w:pPr>
        <w:textAlignment w:val="baseline"/>
        <w:rPr>
          <w:rFonts w:ascii="Arial" w:eastAsia="Times New Roman" w:hAnsi="Arial" w:cs="Arial"/>
          <w:color w:val="444444"/>
          <w:lang w:eastAsia="ru-RU"/>
        </w:rPr>
      </w:pPr>
    </w:p>
    <w:p w14:paraId="3BD5E058"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 </w:t>
      </w:r>
      <w:hyperlink r:id="rId18" w:history="1">
        <w:r w:rsidRPr="00860D63">
          <w:rPr>
            <w:rFonts w:ascii="Arial" w:eastAsia="Times New Roman" w:hAnsi="Arial" w:cs="Arial"/>
            <w:color w:val="3451A0"/>
            <w:u w:val="single"/>
            <w:lang w:eastAsia="ru-RU"/>
          </w:rPr>
          <w:t>Закона Челябинской области от 26.09.2013 N 541-ЗО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170C70B4" w14:textId="77777777" w:rsidR="00860D63" w:rsidRPr="00860D63" w:rsidRDefault="00860D63" w:rsidP="00860D63">
      <w:pPr>
        <w:textAlignment w:val="baseline"/>
        <w:rPr>
          <w:rFonts w:ascii="Arial" w:eastAsia="Times New Roman" w:hAnsi="Arial" w:cs="Arial"/>
          <w:color w:val="444444"/>
          <w:lang w:eastAsia="ru-RU"/>
        </w:rPr>
      </w:pPr>
    </w:p>
    <w:p w14:paraId="534C6FF9"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5) лицами пожилого возраста, инвалидами (детьми-инвалидами),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r w:rsidRPr="00860D63">
        <w:rPr>
          <w:rFonts w:ascii="Arial" w:eastAsia="Times New Roman" w:hAnsi="Arial" w:cs="Arial"/>
          <w:color w:val="444444"/>
          <w:lang w:eastAsia="ru-RU"/>
        </w:rPr>
        <w:br/>
      </w:r>
    </w:p>
    <w:p w14:paraId="36708158" w14:textId="77777777" w:rsidR="00860D63" w:rsidRPr="00860D63" w:rsidRDefault="00860D63" w:rsidP="00860D63">
      <w:pPr>
        <w:textAlignment w:val="baseline"/>
        <w:rPr>
          <w:rFonts w:ascii="Arial" w:eastAsia="Times New Roman" w:hAnsi="Arial" w:cs="Arial"/>
          <w:color w:val="444444"/>
          <w:lang w:eastAsia="ru-RU"/>
        </w:rPr>
      </w:pPr>
    </w:p>
    <w:p w14:paraId="151ED74D"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r w:rsidRPr="00860D63">
        <w:rPr>
          <w:rFonts w:ascii="Arial" w:eastAsia="Times New Roman" w:hAnsi="Arial" w:cs="Arial"/>
          <w:color w:val="444444"/>
          <w:lang w:eastAsia="ru-RU"/>
        </w:rPr>
        <w:br/>
      </w:r>
    </w:p>
    <w:p w14:paraId="5B365FA4" w14:textId="77777777" w:rsidR="00860D63" w:rsidRPr="00860D63" w:rsidRDefault="00860D63" w:rsidP="00860D63">
      <w:pPr>
        <w:textAlignment w:val="baseline"/>
        <w:rPr>
          <w:rFonts w:ascii="Arial" w:eastAsia="Times New Roman" w:hAnsi="Arial" w:cs="Arial"/>
          <w:color w:val="444444"/>
          <w:lang w:eastAsia="ru-RU"/>
        </w:rPr>
      </w:pPr>
    </w:p>
    <w:p w14:paraId="4FFFF909"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данном учреждении;</w:t>
      </w:r>
      <w:r w:rsidRPr="00860D63">
        <w:rPr>
          <w:rFonts w:ascii="Arial" w:eastAsia="Times New Roman" w:hAnsi="Arial" w:cs="Arial"/>
          <w:color w:val="444444"/>
          <w:lang w:eastAsia="ru-RU"/>
        </w:rPr>
        <w:br/>
      </w:r>
    </w:p>
    <w:p w14:paraId="2A019BAC" w14:textId="77777777" w:rsidR="00860D63" w:rsidRPr="00860D63" w:rsidRDefault="00860D63" w:rsidP="00860D63">
      <w:pPr>
        <w:textAlignment w:val="baseline"/>
        <w:rPr>
          <w:rFonts w:ascii="Arial" w:eastAsia="Times New Roman" w:hAnsi="Arial" w:cs="Arial"/>
          <w:color w:val="444444"/>
          <w:lang w:eastAsia="ru-RU"/>
        </w:rPr>
      </w:pPr>
    </w:p>
    <w:p w14:paraId="1ABDE15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(в ред. </w:t>
      </w:r>
      <w:hyperlink r:id="rId19" w:history="1">
        <w:r w:rsidRPr="00860D63">
          <w:rPr>
            <w:rFonts w:ascii="Arial" w:eastAsia="Times New Roman" w:hAnsi="Arial" w:cs="Arial"/>
            <w:color w:val="3451A0"/>
            <w:u w:val="single"/>
            <w:lang w:eastAsia="ru-RU"/>
          </w:rPr>
          <w:t>Закона Челябинской области от 27.02.2014 N 660-ЗО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01798D03" w14:textId="77777777" w:rsidR="00860D63" w:rsidRPr="00860D63" w:rsidRDefault="00860D63" w:rsidP="00860D63">
      <w:pPr>
        <w:textAlignment w:val="baseline"/>
        <w:rPr>
          <w:rFonts w:ascii="Arial" w:eastAsia="Times New Roman" w:hAnsi="Arial" w:cs="Arial"/>
          <w:color w:val="444444"/>
          <w:lang w:eastAsia="ru-RU"/>
        </w:rPr>
      </w:pPr>
    </w:p>
    <w:p w14:paraId="2F23627D"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8) гражданами, признанными судом недееспособными, их представителями - решение суда о признании гражданина недееспособным.</w:t>
      </w:r>
      <w:r w:rsidRPr="00860D63">
        <w:rPr>
          <w:rFonts w:ascii="Arial" w:eastAsia="Times New Roman" w:hAnsi="Arial" w:cs="Arial"/>
          <w:color w:val="444444"/>
          <w:lang w:eastAsia="ru-RU"/>
        </w:rPr>
        <w:br/>
      </w:r>
    </w:p>
    <w:p w14:paraId="7B862A4D" w14:textId="77777777" w:rsidR="00860D63" w:rsidRPr="00860D63" w:rsidRDefault="00860D63" w:rsidP="00860D63">
      <w:pPr>
        <w:textAlignment w:val="baseline"/>
        <w:rPr>
          <w:rFonts w:ascii="Arial" w:eastAsia="Times New Roman" w:hAnsi="Arial" w:cs="Arial"/>
          <w:color w:val="444444"/>
          <w:lang w:eastAsia="ru-RU"/>
        </w:rPr>
      </w:pPr>
    </w:p>
    <w:p w14:paraId="6511CFF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9) многодетными родителями, женщинами, имеющими детей в возрасте до трех лет, - свидетельства о рождении детей;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 акт органа опеки и попечительства об установлении опеки (попечительства) над ребенком (детьми);</w:t>
      </w:r>
      <w:r w:rsidRPr="00860D63">
        <w:rPr>
          <w:rFonts w:ascii="Arial" w:eastAsia="Times New Roman" w:hAnsi="Arial" w:cs="Arial"/>
          <w:color w:val="444444"/>
          <w:lang w:eastAsia="ru-RU"/>
        </w:rPr>
        <w:br/>
      </w:r>
    </w:p>
    <w:p w14:paraId="7763D586" w14:textId="77777777" w:rsidR="00860D63" w:rsidRPr="00860D63" w:rsidRDefault="00860D63" w:rsidP="00860D63">
      <w:pPr>
        <w:textAlignment w:val="baseline"/>
        <w:rPr>
          <w:rFonts w:ascii="Arial" w:eastAsia="Times New Roman" w:hAnsi="Arial" w:cs="Arial"/>
          <w:color w:val="444444"/>
          <w:lang w:eastAsia="ru-RU"/>
        </w:rPr>
      </w:pPr>
    </w:p>
    <w:p w14:paraId="4C03689F"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lastRenderedPageBreak/>
        <w:t>(п. 9 введен </w:t>
      </w:r>
      <w:hyperlink r:id="rId20" w:history="1">
        <w:r w:rsidRPr="00860D63">
          <w:rPr>
            <w:rFonts w:ascii="Arial" w:eastAsia="Times New Roman" w:hAnsi="Arial" w:cs="Arial"/>
            <w:color w:val="3451A0"/>
            <w:u w:val="single"/>
            <w:lang w:eastAsia="ru-RU"/>
          </w:rPr>
          <w:t>Законом Челябинской области от 28.02.2013 N 460-ЗО</w:t>
        </w:r>
      </w:hyperlink>
      <w:r w:rsidRPr="00860D63">
        <w:rPr>
          <w:rFonts w:ascii="Arial" w:eastAsia="Times New Roman" w:hAnsi="Arial" w:cs="Arial"/>
          <w:color w:val="444444"/>
          <w:lang w:eastAsia="ru-RU"/>
        </w:rPr>
        <w:t>; в ред. </w:t>
      </w:r>
      <w:hyperlink r:id="rId21" w:history="1">
        <w:r w:rsidRPr="00860D63">
          <w:rPr>
            <w:rFonts w:ascii="Arial" w:eastAsia="Times New Roman" w:hAnsi="Arial" w:cs="Arial"/>
            <w:color w:val="3451A0"/>
            <w:u w:val="single"/>
            <w:lang w:eastAsia="ru-RU"/>
          </w:rPr>
          <w:t>Закона Челябинской области от 06.12.2017 N 624-ЗО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39D167D1" w14:textId="77777777" w:rsidR="00860D63" w:rsidRPr="00860D63" w:rsidRDefault="00860D63" w:rsidP="00860D63">
      <w:pPr>
        <w:textAlignment w:val="baseline"/>
        <w:rPr>
          <w:rFonts w:ascii="Arial" w:eastAsia="Times New Roman" w:hAnsi="Arial" w:cs="Arial"/>
          <w:color w:val="444444"/>
          <w:lang w:eastAsia="ru-RU"/>
        </w:rPr>
      </w:pPr>
    </w:p>
    <w:p w14:paraId="31887E6A"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10) лицами, отбывающими наказание в местах лишения свободы, - справка, выданная администрацией исправительного учреждения, о нахождении лица в исправительном учреждении.</w:t>
      </w:r>
      <w:r w:rsidRPr="00860D63">
        <w:rPr>
          <w:rFonts w:ascii="Arial" w:eastAsia="Times New Roman" w:hAnsi="Arial" w:cs="Arial"/>
          <w:color w:val="444444"/>
          <w:lang w:eastAsia="ru-RU"/>
        </w:rPr>
        <w:br/>
      </w:r>
    </w:p>
    <w:p w14:paraId="5C6678E8" w14:textId="77777777" w:rsidR="00860D63" w:rsidRPr="00860D63" w:rsidRDefault="00860D63" w:rsidP="00860D63">
      <w:pPr>
        <w:textAlignment w:val="baseline"/>
        <w:rPr>
          <w:rFonts w:ascii="Arial" w:eastAsia="Times New Roman" w:hAnsi="Arial" w:cs="Arial"/>
          <w:color w:val="444444"/>
          <w:lang w:eastAsia="ru-RU"/>
        </w:rPr>
      </w:pPr>
    </w:p>
    <w:p w14:paraId="6239324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(п. 10 введен </w:t>
      </w:r>
      <w:hyperlink r:id="rId22" w:history="1">
        <w:r w:rsidRPr="00860D63">
          <w:rPr>
            <w:rFonts w:ascii="Arial" w:eastAsia="Times New Roman" w:hAnsi="Arial" w:cs="Arial"/>
            <w:color w:val="3451A0"/>
            <w:u w:val="single"/>
            <w:lang w:eastAsia="ru-RU"/>
          </w:rPr>
          <w:t>Законом Челябинской области от 28.02.2013 N 460-ЗО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474B7B87" w14:textId="77777777" w:rsidR="00860D63" w:rsidRPr="00860D63" w:rsidRDefault="00860D63" w:rsidP="00860D63">
      <w:pPr>
        <w:textAlignment w:val="baseline"/>
        <w:rPr>
          <w:rFonts w:ascii="Arial" w:eastAsia="Times New Roman" w:hAnsi="Arial" w:cs="Arial"/>
          <w:color w:val="444444"/>
          <w:lang w:eastAsia="ru-RU"/>
        </w:rPr>
      </w:pPr>
    </w:p>
    <w:p w14:paraId="35CED5CA"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11) лицами, желающими принять на воспитание в свою семью ребенка, оставшегося без попечения родителей, - заключение о возможности быть усыновителем (</w:t>
      </w:r>
      <w:proofErr w:type="spellStart"/>
      <w:r w:rsidRPr="00860D63">
        <w:rPr>
          <w:rFonts w:ascii="Arial" w:eastAsia="Times New Roman" w:hAnsi="Arial" w:cs="Arial"/>
          <w:color w:val="444444"/>
          <w:lang w:eastAsia="ru-RU"/>
        </w:rPr>
        <w:t>удочерителем</w:t>
      </w:r>
      <w:proofErr w:type="spellEnd"/>
      <w:r w:rsidRPr="00860D63">
        <w:rPr>
          <w:rFonts w:ascii="Arial" w:eastAsia="Times New Roman" w:hAnsi="Arial" w:cs="Arial"/>
          <w:color w:val="444444"/>
          <w:lang w:eastAsia="ru-RU"/>
        </w:rPr>
        <w:t>), опекуном (попечителем), выданное органом опеки и попечительства по месту жительства;</w:t>
      </w:r>
      <w:r w:rsidRPr="00860D63">
        <w:rPr>
          <w:rFonts w:ascii="Arial" w:eastAsia="Times New Roman" w:hAnsi="Arial" w:cs="Arial"/>
          <w:color w:val="444444"/>
          <w:lang w:eastAsia="ru-RU"/>
        </w:rPr>
        <w:br/>
      </w:r>
    </w:p>
    <w:p w14:paraId="5AEC87DD" w14:textId="77777777" w:rsidR="00860D63" w:rsidRPr="00860D63" w:rsidRDefault="00860D63" w:rsidP="00860D63">
      <w:pPr>
        <w:textAlignment w:val="baseline"/>
        <w:rPr>
          <w:rFonts w:ascii="Arial" w:eastAsia="Times New Roman" w:hAnsi="Arial" w:cs="Arial"/>
          <w:color w:val="444444"/>
          <w:lang w:eastAsia="ru-RU"/>
        </w:rPr>
      </w:pPr>
    </w:p>
    <w:p w14:paraId="3F250F30"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(п. 11 введен </w:t>
      </w:r>
      <w:hyperlink r:id="rId23" w:history="1">
        <w:r w:rsidRPr="00860D63">
          <w:rPr>
            <w:rFonts w:ascii="Arial" w:eastAsia="Times New Roman" w:hAnsi="Arial" w:cs="Arial"/>
            <w:color w:val="3451A0"/>
            <w:u w:val="single"/>
            <w:lang w:eastAsia="ru-RU"/>
          </w:rPr>
          <w:t>Законом Челябинской области от 26.09.2013 N 541-ЗО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0BC47F7B" w14:textId="77777777" w:rsidR="00860D63" w:rsidRPr="00860D63" w:rsidRDefault="00860D63" w:rsidP="00860D63">
      <w:pPr>
        <w:textAlignment w:val="baseline"/>
        <w:rPr>
          <w:rFonts w:ascii="Arial" w:eastAsia="Times New Roman" w:hAnsi="Arial" w:cs="Arial"/>
          <w:color w:val="444444"/>
          <w:lang w:eastAsia="ru-RU"/>
        </w:rPr>
      </w:pPr>
    </w:p>
    <w:p w14:paraId="0C5B3966"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12) усыновителями - свидетельство об усыновлении (удочерении).</w:t>
      </w:r>
      <w:r w:rsidRPr="00860D63">
        <w:rPr>
          <w:rFonts w:ascii="Arial" w:eastAsia="Times New Roman" w:hAnsi="Arial" w:cs="Arial"/>
          <w:color w:val="444444"/>
          <w:lang w:eastAsia="ru-RU"/>
        </w:rPr>
        <w:br/>
      </w:r>
    </w:p>
    <w:p w14:paraId="22B5BBDF" w14:textId="77777777" w:rsidR="00860D63" w:rsidRPr="00860D63" w:rsidRDefault="00860D63" w:rsidP="00860D63">
      <w:pPr>
        <w:textAlignment w:val="baseline"/>
        <w:rPr>
          <w:rFonts w:ascii="Arial" w:eastAsia="Times New Roman" w:hAnsi="Arial" w:cs="Arial"/>
          <w:color w:val="444444"/>
          <w:lang w:eastAsia="ru-RU"/>
        </w:rPr>
      </w:pPr>
    </w:p>
    <w:p w14:paraId="30F52E3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(п. 12 введен </w:t>
      </w:r>
      <w:hyperlink r:id="rId24" w:history="1">
        <w:r w:rsidRPr="00860D63">
          <w:rPr>
            <w:rFonts w:ascii="Arial" w:eastAsia="Times New Roman" w:hAnsi="Arial" w:cs="Arial"/>
            <w:color w:val="3451A0"/>
            <w:u w:val="single"/>
            <w:lang w:eastAsia="ru-RU"/>
          </w:rPr>
          <w:t>Законом Челябинской области от 26.09.2013 N 541-ЗО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48FB6D91" w14:textId="77777777" w:rsidR="00860D63" w:rsidRPr="00860D63" w:rsidRDefault="00860D63" w:rsidP="00860D63">
      <w:pPr>
        <w:textAlignment w:val="baseline"/>
        <w:rPr>
          <w:rFonts w:ascii="Arial" w:eastAsia="Times New Roman" w:hAnsi="Arial" w:cs="Arial"/>
          <w:color w:val="444444"/>
          <w:lang w:eastAsia="ru-RU"/>
        </w:rPr>
      </w:pPr>
    </w:p>
    <w:p w14:paraId="70A72F3C"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13) гражданами, пострадавшими в результате чрезвычайной ситуации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погибшего (умершего) в результате чрезвычайной ситуации; родителями погибшего (умершего) в результате чрезвычайной ситуации;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гражданами, здоровью которых причинен вред в результате чрезвычайной ситуации; гражданами, лишившимися жилого помещения либо утратившими полностью или частично иное имущество либо документы в результате чрезвычайной ситуации) - справка о признании гражданина пострадавшим от чрезвычайной ситуации, выданная уполномоченным органом государственной власти Российской Федерации, органом государственной власти Челябинской области или органом местного самоуправления муниципального образования Челябинской области.</w:t>
      </w:r>
      <w:r w:rsidRPr="00860D63">
        <w:rPr>
          <w:rFonts w:ascii="Arial" w:eastAsia="Times New Roman" w:hAnsi="Arial" w:cs="Arial"/>
          <w:color w:val="444444"/>
          <w:lang w:eastAsia="ru-RU"/>
        </w:rPr>
        <w:br/>
      </w:r>
    </w:p>
    <w:p w14:paraId="58CC0FA6" w14:textId="77777777" w:rsidR="00860D63" w:rsidRPr="00860D63" w:rsidRDefault="00860D63" w:rsidP="00860D63">
      <w:pPr>
        <w:textAlignment w:val="baseline"/>
        <w:rPr>
          <w:rFonts w:ascii="Arial" w:eastAsia="Times New Roman" w:hAnsi="Arial" w:cs="Arial"/>
          <w:color w:val="444444"/>
          <w:lang w:eastAsia="ru-RU"/>
        </w:rPr>
      </w:pPr>
    </w:p>
    <w:p w14:paraId="27814114"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(п. 13 введен </w:t>
      </w:r>
      <w:hyperlink r:id="rId25" w:history="1">
        <w:r w:rsidRPr="00860D63">
          <w:rPr>
            <w:rFonts w:ascii="Arial" w:eastAsia="Times New Roman" w:hAnsi="Arial" w:cs="Arial"/>
            <w:color w:val="3451A0"/>
            <w:u w:val="single"/>
            <w:lang w:eastAsia="ru-RU"/>
          </w:rPr>
          <w:t>Законом Челябинской области от 23.10.2014 N 34-ЗО</w:t>
        </w:r>
      </w:hyperlink>
      <w:r w:rsidRPr="00860D63">
        <w:rPr>
          <w:rFonts w:ascii="Arial" w:eastAsia="Times New Roman" w:hAnsi="Arial" w:cs="Arial"/>
          <w:color w:val="444444"/>
          <w:lang w:eastAsia="ru-RU"/>
        </w:rPr>
        <w:t>)</w:t>
      </w:r>
      <w:r w:rsidRPr="00860D63">
        <w:rPr>
          <w:rFonts w:ascii="Arial" w:eastAsia="Times New Roman" w:hAnsi="Arial" w:cs="Arial"/>
          <w:color w:val="444444"/>
          <w:lang w:eastAsia="ru-RU"/>
        </w:rPr>
        <w:br/>
      </w:r>
    </w:p>
    <w:p w14:paraId="24AA53B7" w14:textId="77777777" w:rsidR="00860D63" w:rsidRPr="00860D63" w:rsidRDefault="00860D63" w:rsidP="00860D63">
      <w:pPr>
        <w:textAlignment w:val="baseline"/>
        <w:rPr>
          <w:rFonts w:ascii="Arial" w:eastAsia="Times New Roman" w:hAnsi="Arial" w:cs="Arial"/>
          <w:color w:val="444444"/>
          <w:lang w:eastAsia="ru-RU"/>
        </w:rPr>
      </w:pPr>
    </w:p>
    <w:p w14:paraId="355A56D8"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 xml:space="preserve">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w:t>
      </w:r>
      <w:r w:rsidRPr="00860D63">
        <w:rPr>
          <w:rFonts w:ascii="Arial" w:eastAsia="Times New Roman" w:hAnsi="Arial" w:cs="Arial"/>
          <w:color w:val="444444"/>
          <w:lang w:eastAsia="ru-RU"/>
        </w:rPr>
        <w:lastRenderedPageBreak/>
        <w:t>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r w:rsidRPr="00860D63">
        <w:rPr>
          <w:rFonts w:ascii="Arial" w:eastAsia="Times New Roman" w:hAnsi="Arial" w:cs="Arial"/>
          <w:color w:val="444444"/>
          <w:lang w:eastAsia="ru-RU"/>
        </w:rPr>
        <w:br/>
      </w:r>
    </w:p>
    <w:p w14:paraId="65C25B42" w14:textId="77777777" w:rsidR="00860D63" w:rsidRPr="00860D63" w:rsidRDefault="00860D63" w:rsidP="00860D63">
      <w:pPr>
        <w:textAlignment w:val="baseline"/>
        <w:rPr>
          <w:rFonts w:ascii="Arial" w:eastAsia="Times New Roman" w:hAnsi="Arial" w:cs="Arial"/>
          <w:color w:val="444444"/>
          <w:lang w:eastAsia="ru-RU"/>
        </w:rPr>
      </w:pPr>
    </w:p>
    <w:p w14:paraId="6C33D50E"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4. Для получения бесплатной юридической помощи гражданами представляются подлинники документов и их копии, которые заверяются адвокатским образованием.</w:t>
      </w:r>
      <w:r w:rsidRPr="00860D63">
        <w:rPr>
          <w:rFonts w:ascii="Arial" w:eastAsia="Times New Roman" w:hAnsi="Arial" w:cs="Arial"/>
          <w:color w:val="444444"/>
          <w:lang w:eastAsia="ru-RU"/>
        </w:rPr>
        <w:br/>
      </w:r>
    </w:p>
    <w:p w14:paraId="1B817160"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4FE729F2"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10. Финансирование расходов на оказание бесплатной юридической помощи в рамках государственной системы бесплатной юридической помощи</w:t>
      </w:r>
      <w:r w:rsidRPr="00860D63">
        <w:rPr>
          <w:rFonts w:ascii="Arial" w:eastAsia="Times New Roman" w:hAnsi="Arial" w:cs="Arial"/>
          <w:color w:val="444444"/>
          <w:lang w:eastAsia="ru-RU"/>
        </w:rPr>
        <w:br/>
      </w:r>
    </w:p>
    <w:p w14:paraId="7240F9FC" w14:textId="77777777" w:rsidR="00860D63" w:rsidRPr="00860D63" w:rsidRDefault="00860D63" w:rsidP="00860D63">
      <w:pPr>
        <w:textAlignment w:val="baseline"/>
        <w:rPr>
          <w:rFonts w:ascii="Arial" w:eastAsia="Times New Roman" w:hAnsi="Arial" w:cs="Arial"/>
          <w:color w:val="444444"/>
          <w:lang w:eastAsia="ru-RU"/>
        </w:rPr>
      </w:pPr>
    </w:p>
    <w:p w14:paraId="41C326EB"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1. Финансирование расходов, связанных с оплатой труда адвокатов, оказывающих гражданам бесплатную юридическую помощь в рамках государственной системы бесплатной юридической помощи, с компенсацией их расходов на оказание такой помощи, является расходным обязательством Челябинской области и осуществляется за счет средств областного бюджета в соответствии с законом Челябинской области об областном бюджете на очередной финансовый год и плановый период.</w:t>
      </w:r>
      <w:r w:rsidRPr="00860D63">
        <w:rPr>
          <w:rFonts w:ascii="Arial" w:eastAsia="Times New Roman" w:hAnsi="Arial" w:cs="Arial"/>
          <w:color w:val="444444"/>
          <w:lang w:eastAsia="ru-RU"/>
        </w:rPr>
        <w:br/>
      </w:r>
    </w:p>
    <w:p w14:paraId="76B8CE46" w14:textId="77777777" w:rsidR="00860D63" w:rsidRPr="00860D63" w:rsidRDefault="00860D63" w:rsidP="00860D63">
      <w:pPr>
        <w:textAlignment w:val="baseline"/>
        <w:rPr>
          <w:rFonts w:ascii="Arial" w:eastAsia="Times New Roman" w:hAnsi="Arial" w:cs="Arial"/>
          <w:color w:val="444444"/>
          <w:lang w:eastAsia="ru-RU"/>
        </w:rPr>
      </w:pPr>
    </w:p>
    <w:p w14:paraId="2ACE498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2. Размер и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Правительством Челябинской области.</w:t>
      </w:r>
      <w:r w:rsidRPr="00860D63">
        <w:rPr>
          <w:rFonts w:ascii="Arial" w:eastAsia="Times New Roman" w:hAnsi="Arial" w:cs="Arial"/>
          <w:color w:val="444444"/>
          <w:lang w:eastAsia="ru-RU"/>
        </w:rPr>
        <w:br/>
      </w:r>
    </w:p>
    <w:p w14:paraId="46E730FB" w14:textId="77777777" w:rsidR="00860D63" w:rsidRPr="00860D63" w:rsidRDefault="00860D63" w:rsidP="00860D63">
      <w:pPr>
        <w:spacing w:after="240"/>
        <w:textAlignment w:val="baseline"/>
        <w:outlineLvl w:val="2"/>
        <w:rPr>
          <w:rFonts w:ascii="Arial" w:eastAsia="Times New Roman" w:hAnsi="Arial" w:cs="Arial"/>
          <w:b/>
          <w:bCs/>
          <w:color w:val="444444"/>
          <w:lang w:eastAsia="ru-RU"/>
        </w:rPr>
      </w:pPr>
    </w:p>
    <w:p w14:paraId="2E4EF9D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Статья 11. Вступление в силу настоящего Закона</w:t>
      </w:r>
      <w:r w:rsidRPr="00860D63">
        <w:rPr>
          <w:rFonts w:ascii="Arial" w:eastAsia="Times New Roman" w:hAnsi="Arial" w:cs="Arial"/>
          <w:color w:val="444444"/>
          <w:lang w:eastAsia="ru-RU"/>
        </w:rPr>
        <w:br/>
      </w:r>
    </w:p>
    <w:p w14:paraId="26D32265" w14:textId="77777777" w:rsidR="00860D63" w:rsidRPr="00860D63" w:rsidRDefault="00860D63" w:rsidP="00860D63">
      <w:pPr>
        <w:textAlignment w:val="baseline"/>
        <w:rPr>
          <w:rFonts w:ascii="Arial" w:eastAsia="Times New Roman" w:hAnsi="Arial" w:cs="Arial"/>
          <w:color w:val="444444"/>
          <w:lang w:eastAsia="ru-RU"/>
        </w:rPr>
      </w:pPr>
    </w:p>
    <w:p w14:paraId="0CDB3125" w14:textId="77777777" w:rsidR="00860D63" w:rsidRPr="00860D63" w:rsidRDefault="00860D63" w:rsidP="00860D63">
      <w:pPr>
        <w:ind w:firstLine="480"/>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t>Настоящий Закон вступает в силу по истечении десяти дней после дня его официального опубликования.</w:t>
      </w:r>
      <w:r w:rsidRPr="00860D63">
        <w:rPr>
          <w:rFonts w:ascii="Arial" w:eastAsia="Times New Roman" w:hAnsi="Arial" w:cs="Arial"/>
          <w:color w:val="444444"/>
          <w:lang w:eastAsia="ru-RU"/>
        </w:rPr>
        <w:br/>
      </w:r>
    </w:p>
    <w:p w14:paraId="4FF9119C" w14:textId="77777777" w:rsidR="00860D63" w:rsidRPr="00860D63" w:rsidRDefault="00860D63" w:rsidP="00860D63">
      <w:pPr>
        <w:jc w:val="right"/>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br/>
      </w:r>
      <w:r w:rsidRPr="00860D63">
        <w:rPr>
          <w:rFonts w:ascii="Arial" w:eastAsia="Times New Roman" w:hAnsi="Arial" w:cs="Arial"/>
          <w:color w:val="444444"/>
          <w:lang w:eastAsia="ru-RU"/>
        </w:rPr>
        <w:br/>
        <w:t>Исполняющий обязанности</w:t>
      </w:r>
      <w:r w:rsidRPr="00860D63">
        <w:rPr>
          <w:rFonts w:ascii="Arial" w:eastAsia="Times New Roman" w:hAnsi="Arial" w:cs="Arial"/>
          <w:color w:val="444444"/>
          <w:lang w:eastAsia="ru-RU"/>
        </w:rPr>
        <w:br/>
        <w:t>Губернатора</w:t>
      </w:r>
      <w:r w:rsidRPr="00860D63">
        <w:rPr>
          <w:rFonts w:ascii="Arial" w:eastAsia="Times New Roman" w:hAnsi="Arial" w:cs="Arial"/>
          <w:color w:val="444444"/>
          <w:lang w:eastAsia="ru-RU"/>
        </w:rPr>
        <w:br/>
        <w:t>Челябинской области</w:t>
      </w:r>
      <w:r w:rsidRPr="00860D63">
        <w:rPr>
          <w:rFonts w:ascii="Arial" w:eastAsia="Times New Roman" w:hAnsi="Arial" w:cs="Arial"/>
          <w:color w:val="444444"/>
          <w:lang w:eastAsia="ru-RU"/>
        </w:rPr>
        <w:br/>
        <w:t>С.Л.КОМЯКОВ</w:t>
      </w:r>
      <w:r w:rsidRPr="00860D63">
        <w:rPr>
          <w:rFonts w:ascii="Arial" w:eastAsia="Times New Roman" w:hAnsi="Arial" w:cs="Arial"/>
          <w:color w:val="444444"/>
          <w:lang w:eastAsia="ru-RU"/>
        </w:rPr>
        <w:br/>
        <w:t>06.03.2012</w:t>
      </w:r>
    </w:p>
    <w:p w14:paraId="21257E37" w14:textId="77777777" w:rsidR="00860D63" w:rsidRPr="00860D63" w:rsidRDefault="00860D63" w:rsidP="00860D63">
      <w:pPr>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br/>
        <w:t>г. Челябинск</w:t>
      </w:r>
    </w:p>
    <w:p w14:paraId="3667D714" w14:textId="77777777" w:rsidR="00860D63" w:rsidRPr="00860D63" w:rsidRDefault="00860D63" w:rsidP="00860D63">
      <w:pPr>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br/>
        <w:t>N 279-ЗО от 22 февраля 2012 года</w:t>
      </w:r>
    </w:p>
    <w:p w14:paraId="48B2DE9A" w14:textId="77777777" w:rsidR="00860D63" w:rsidRPr="00860D63" w:rsidRDefault="00860D63" w:rsidP="00860D63">
      <w:pPr>
        <w:spacing w:after="240"/>
        <w:jc w:val="right"/>
        <w:textAlignment w:val="baseline"/>
        <w:outlineLvl w:val="1"/>
        <w:rPr>
          <w:rFonts w:ascii="Arial" w:eastAsia="Times New Roman" w:hAnsi="Arial" w:cs="Arial"/>
          <w:b/>
          <w:bCs/>
          <w:color w:val="444444"/>
          <w:lang w:eastAsia="ru-RU"/>
        </w:rPr>
      </w:pP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br/>
        <w:t>Приложение</w:t>
      </w:r>
      <w:r w:rsidRPr="00860D63">
        <w:rPr>
          <w:rFonts w:ascii="Arial" w:eastAsia="Times New Roman" w:hAnsi="Arial" w:cs="Arial"/>
          <w:b/>
          <w:bCs/>
          <w:color w:val="444444"/>
          <w:lang w:eastAsia="ru-RU"/>
        </w:rPr>
        <w:br/>
        <w:t>к Закону</w:t>
      </w:r>
      <w:r w:rsidRPr="00860D63">
        <w:rPr>
          <w:rFonts w:ascii="Arial" w:eastAsia="Times New Roman" w:hAnsi="Arial" w:cs="Arial"/>
          <w:b/>
          <w:bCs/>
          <w:color w:val="444444"/>
          <w:lang w:eastAsia="ru-RU"/>
        </w:rPr>
        <w:br/>
      </w:r>
      <w:r w:rsidRPr="00860D63">
        <w:rPr>
          <w:rFonts w:ascii="Arial" w:eastAsia="Times New Roman" w:hAnsi="Arial" w:cs="Arial"/>
          <w:b/>
          <w:bCs/>
          <w:color w:val="444444"/>
          <w:lang w:eastAsia="ru-RU"/>
        </w:rPr>
        <w:lastRenderedPageBreak/>
        <w:t>Челябинской области</w:t>
      </w:r>
      <w:r w:rsidRPr="00860D63">
        <w:rPr>
          <w:rFonts w:ascii="Arial" w:eastAsia="Times New Roman" w:hAnsi="Arial" w:cs="Arial"/>
          <w:b/>
          <w:bCs/>
          <w:color w:val="444444"/>
          <w:lang w:eastAsia="ru-RU"/>
        </w:rPr>
        <w:br/>
        <w:t>"Об оказании</w:t>
      </w:r>
      <w:r w:rsidRPr="00860D63">
        <w:rPr>
          <w:rFonts w:ascii="Arial" w:eastAsia="Times New Roman" w:hAnsi="Arial" w:cs="Arial"/>
          <w:b/>
          <w:bCs/>
          <w:color w:val="444444"/>
          <w:lang w:eastAsia="ru-RU"/>
        </w:rPr>
        <w:br/>
        <w:t>бесплатной юридической помощи</w:t>
      </w:r>
      <w:r w:rsidRPr="00860D63">
        <w:rPr>
          <w:rFonts w:ascii="Arial" w:eastAsia="Times New Roman" w:hAnsi="Arial" w:cs="Arial"/>
          <w:b/>
          <w:bCs/>
          <w:color w:val="444444"/>
          <w:lang w:eastAsia="ru-RU"/>
        </w:rPr>
        <w:br/>
        <w:t>в Челябинской области"</w:t>
      </w:r>
      <w:r w:rsidRPr="00860D63">
        <w:rPr>
          <w:rFonts w:ascii="Arial" w:eastAsia="Times New Roman" w:hAnsi="Arial" w:cs="Arial"/>
          <w:b/>
          <w:bCs/>
          <w:color w:val="444444"/>
          <w:lang w:eastAsia="ru-RU"/>
        </w:rPr>
        <w:br/>
        <w:t>от 22 февраля 2012 г. N 279-ЗО</w:t>
      </w:r>
    </w:p>
    <w:p w14:paraId="1112869A" w14:textId="77777777" w:rsidR="00860D63" w:rsidRPr="00860D63" w:rsidRDefault="00860D63" w:rsidP="00860D63">
      <w:pPr>
        <w:textAlignment w:val="baseline"/>
        <w:rPr>
          <w:rFonts w:ascii="Arial" w:eastAsia="Times New Roman" w:hAnsi="Arial" w:cs="Arial"/>
          <w:color w:val="444444"/>
          <w:lang w:eastAsia="ru-RU"/>
        </w:rPr>
      </w:pPr>
      <w:r w:rsidRPr="00860D63">
        <w:rPr>
          <w:rFonts w:ascii="Arial" w:eastAsia="Times New Roman" w:hAnsi="Arial" w:cs="Arial"/>
          <w:color w:val="444444"/>
          <w:lang w:eastAsia="ru-RU"/>
        </w:rPr>
        <w:br/>
      </w:r>
    </w:p>
    <w:p w14:paraId="0EC26E75"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br/>
        <w:t>                                    _______________________________________</w:t>
      </w:r>
    </w:p>
    <w:p w14:paraId="54142DEF"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(наименование адвокатского образования)</w:t>
      </w:r>
    </w:p>
    <w:p w14:paraId="253302D7"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_______________________________________</w:t>
      </w:r>
    </w:p>
    <w:p w14:paraId="3100C3DA"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______________________________________,</w:t>
      </w:r>
    </w:p>
    <w:p w14:paraId="0566628F"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(фамилия, имя, отчество гражданина)</w:t>
      </w:r>
    </w:p>
    <w:p w14:paraId="43DFABB1"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______________________________________,</w:t>
      </w:r>
    </w:p>
    <w:p w14:paraId="76CA716D"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(название и реквизиты документа,</w:t>
      </w:r>
    </w:p>
    <w:p w14:paraId="4F6E516A"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______________________________________,</w:t>
      </w:r>
    </w:p>
    <w:p w14:paraId="56364239"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удостоверяющего личность гражданина)</w:t>
      </w:r>
    </w:p>
    <w:p w14:paraId="7A976210"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проживающего по адресу_________________</w:t>
      </w:r>
    </w:p>
    <w:p w14:paraId="1C9A0C75"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______________________________________,</w:t>
      </w:r>
    </w:p>
    <w:p w14:paraId="5CDC95BB"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телефон________________________________</w:t>
      </w:r>
    </w:p>
    <w:p w14:paraId="15690DBD"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br/>
        <w:t xml:space="preserve">                                 ЗАЯВЛЕНИЕ </w:t>
      </w:r>
    </w:p>
    <w:p w14:paraId="7A40C73A"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br/>
        <w:t>    </w:t>
      </w:r>
      <w:proofErr w:type="gramStart"/>
      <w:r w:rsidRPr="00860D63">
        <w:rPr>
          <w:rFonts w:ascii="Courier New" w:eastAsia="Times New Roman" w:hAnsi="Courier New" w:cs="Courier New"/>
          <w:color w:val="444444"/>
          <w:spacing w:val="-18"/>
          <w:lang w:eastAsia="ru-RU"/>
        </w:rPr>
        <w:t>В  соответствии</w:t>
      </w:r>
      <w:proofErr w:type="gramEnd"/>
      <w:r w:rsidRPr="00860D63">
        <w:rPr>
          <w:rFonts w:ascii="Courier New" w:eastAsia="Times New Roman" w:hAnsi="Courier New" w:cs="Courier New"/>
          <w:color w:val="444444"/>
          <w:spacing w:val="-18"/>
          <w:lang w:eastAsia="ru-RU"/>
        </w:rPr>
        <w:t xml:space="preserve">  с  Законом Челябинской области "Об оказании бесплатной </w:t>
      </w:r>
    </w:p>
    <w:p w14:paraId="2227E56C" w14:textId="77777777" w:rsidR="00860D63" w:rsidRPr="00860D63" w:rsidRDefault="00860D63" w:rsidP="00860D63">
      <w:pPr>
        <w:textAlignment w:val="baseline"/>
        <w:rPr>
          <w:rFonts w:ascii="Courier New" w:eastAsia="Times New Roman" w:hAnsi="Courier New" w:cs="Courier New"/>
          <w:color w:val="444444"/>
          <w:spacing w:val="-18"/>
          <w:lang w:eastAsia="ru-RU"/>
        </w:rPr>
      </w:pPr>
      <w:proofErr w:type="gramStart"/>
      <w:r w:rsidRPr="00860D63">
        <w:rPr>
          <w:rFonts w:ascii="Courier New" w:eastAsia="Times New Roman" w:hAnsi="Courier New" w:cs="Courier New"/>
          <w:color w:val="444444"/>
          <w:spacing w:val="-18"/>
          <w:lang w:eastAsia="ru-RU"/>
        </w:rPr>
        <w:t>юридической  помощи</w:t>
      </w:r>
      <w:proofErr w:type="gramEnd"/>
      <w:r w:rsidRPr="00860D63">
        <w:rPr>
          <w:rFonts w:ascii="Courier New" w:eastAsia="Times New Roman" w:hAnsi="Courier New" w:cs="Courier New"/>
          <w:color w:val="444444"/>
          <w:spacing w:val="-18"/>
          <w:lang w:eastAsia="ru-RU"/>
        </w:rPr>
        <w:t xml:space="preserve">  в  Челябинской  области"  прошу оказать мне бесплатную </w:t>
      </w:r>
    </w:p>
    <w:p w14:paraId="6F9922B1"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юридическую помощь в виде__________________________________________________</w:t>
      </w:r>
    </w:p>
    <w:p w14:paraId="60D4E4EC"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___________________________________________________________________________</w:t>
      </w:r>
    </w:p>
    <w:p w14:paraId="625F1F0E"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___________________________________________________________________________</w:t>
      </w:r>
    </w:p>
    <w:p w14:paraId="76373672"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___________________________________________________________________________</w:t>
      </w:r>
    </w:p>
    <w:p w14:paraId="3F30B5DD"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по вопросу (вопросам)______________________________________________________</w:t>
      </w:r>
    </w:p>
    <w:p w14:paraId="4ABDC244"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___________________________________________________________________________</w:t>
      </w:r>
    </w:p>
    <w:p w14:paraId="6CD28284"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___________________________________________________________________________</w:t>
      </w:r>
    </w:p>
    <w:p w14:paraId="62E5FDA8"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br/>
        <w:t>    Приложения:</w:t>
      </w:r>
    </w:p>
    <w:p w14:paraId="2C41120A"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lastRenderedPageBreak/>
        <w:t>    1)_____________________________________________________________________</w:t>
      </w:r>
    </w:p>
    <w:p w14:paraId="575DD4B6"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xml:space="preserve">          (документы, обосновывающие требования гражданина об оказании </w:t>
      </w:r>
    </w:p>
    <w:p w14:paraId="45B6241B"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бесплатной юридической помощи)</w:t>
      </w:r>
    </w:p>
    <w:p w14:paraId="7793FF6A"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2)_____________________________________________________________________</w:t>
      </w:r>
    </w:p>
    <w:p w14:paraId="03BA7D06"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3)_____________________________________________________________________</w:t>
      </w:r>
    </w:p>
    <w:p w14:paraId="245AF7DE"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4)_____________________________________________________________________</w:t>
      </w:r>
    </w:p>
    <w:p w14:paraId="50E3CB53"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br/>
        <w:t>_____________________                             _________________________</w:t>
      </w:r>
    </w:p>
    <w:p w14:paraId="4DFC1A86" w14:textId="77777777" w:rsidR="00860D63" w:rsidRPr="00860D63" w:rsidRDefault="00860D63" w:rsidP="00860D63">
      <w:pPr>
        <w:textAlignment w:val="baseline"/>
        <w:rPr>
          <w:rFonts w:ascii="Courier New" w:eastAsia="Times New Roman" w:hAnsi="Courier New" w:cs="Courier New"/>
          <w:color w:val="444444"/>
          <w:spacing w:val="-18"/>
          <w:lang w:eastAsia="ru-RU"/>
        </w:rPr>
      </w:pPr>
      <w:r w:rsidRPr="00860D63">
        <w:rPr>
          <w:rFonts w:ascii="Courier New" w:eastAsia="Times New Roman" w:hAnsi="Courier New" w:cs="Courier New"/>
          <w:color w:val="444444"/>
          <w:spacing w:val="-18"/>
          <w:lang w:eastAsia="ru-RU"/>
        </w:rPr>
        <w:t>       (</w:t>
      </w:r>
      <w:proofErr w:type="gramStart"/>
      <w:r w:rsidRPr="00860D63">
        <w:rPr>
          <w:rFonts w:ascii="Courier New" w:eastAsia="Times New Roman" w:hAnsi="Courier New" w:cs="Courier New"/>
          <w:color w:val="444444"/>
          <w:spacing w:val="-18"/>
          <w:lang w:eastAsia="ru-RU"/>
        </w:rPr>
        <w:t>дата)   </w:t>
      </w:r>
      <w:proofErr w:type="gramEnd"/>
      <w:r w:rsidRPr="00860D63">
        <w:rPr>
          <w:rFonts w:ascii="Courier New" w:eastAsia="Times New Roman" w:hAnsi="Courier New" w:cs="Courier New"/>
          <w:color w:val="444444"/>
          <w:spacing w:val="-18"/>
          <w:lang w:eastAsia="ru-RU"/>
        </w:rPr>
        <w:t>                                     (подпись гражданина)</w:t>
      </w:r>
    </w:p>
    <w:p w14:paraId="35A039BB" w14:textId="77777777" w:rsidR="00332A49" w:rsidRDefault="00860D63"/>
    <w:sectPr w:rsidR="00332A49" w:rsidSect="003519B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3"/>
    <w:rsid w:val="003519B0"/>
    <w:rsid w:val="006A07C4"/>
    <w:rsid w:val="0086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66E874"/>
  <w15:chartTrackingRefBased/>
  <w15:docId w15:val="{95B91E7F-2DCC-AD40-B24F-CD31315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60D63"/>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0D6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D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0D63"/>
    <w:rPr>
      <w:rFonts w:ascii="Times New Roman" w:eastAsia="Times New Roman" w:hAnsi="Times New Roman" w:cs="Times New Roman"/>
      <w:b/>
      <w:bCs/>
      <w:sz w:val="27"/>
      <w:szCs w:val="27"/>
      <w:lang w:eastAsia="ru-RU"/>
    </w:rPr>
  </w:style>
  <w:style w:type="paragraph" w:customStyle="1" w:styleId="headertext">
    <w:name w:val="headertext"/>
    <w:basedOn w:val="a"/>
    <w:rsid w:val="00860D63"/>
    <w:pPr>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rsid w:val="00860D63"/>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860D63"/>
    <w:rPr>
      <w:color w:val="0000FF"/>
      <w:u w:val="single"/>
    </w:rPr>
  </w:style>
  <w:style w:type="paragraph" w:customStyle="1" w:styleId="unformattext">
    <w:name w:val="unformattext"/>
    <w:basedOn w:val="a"/>
    <w:rsid w:val="00860D6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2852">
      <w:bodyDiv w:val="1"/>
      <w:marLeft w:val="0"/>
      <w:marRight w:val="0"/>
      <w:marTop w:val="0"/>
      <w:marBottom w:val="0"/>
      <w:divBdr>
        <w:top w:val="none" w:sz="0" w:space="0" w:color="auto"/>
        <w:left w:val="none" w:sz="0" w:space="0" w:color="auto"/>
        <w:bottom w:val="none" w:sz="0" w:space="0" w:color="auto"/>
        <w:right w:val="none" w:sz="0" w:space="0" w:color="auto"/>
      </w:divBdr>
      <w:divsChild>
        <w:div w:id="1044135495">
          <w:marLeft w:val="0"/>
          <w:marRight w:val="0"/>
          <w:marTop w:val="0"/>
          <w:marBottom w:val="0"/>
          <w:divBdr>
            <w:top w:val="none" w:sz="0" w:space="0" w:color="auto"/>
            <w:left w:val="none" w:sz="0" w:space="0" w:color="auto"/>
            <w:bottom w:val="none" w:sz="0" w:space="0" w:color="auto"/>
            <w:right w:val="none" w:sz="0" w:space="0" w:color="auto"/>
          </w:divBdr>
          <w:divsChild>
            <w:div w:id="1861122805">
              <w:marLeft w:val="0"/>
              <w:marRight w:val="0"/>
              <w:marTop w:val="0"/>
              <w:marBottom w:val="0"/>
              <w:divBdr>
                <w:top w:val="none" w:sz="0" w:space="0" w:color="auto"/>
                <w:left w:val="none" w:sz="0" w:space="0" w:color="auto"/>
                <w:bottom w:val="none" w:sz="0" w:space="0" w:color="auto"/>
                <w:right w:val="none" w:sz="0" w:space="0" w:color="auto"/>
              </w:divBdr>
              <w:divsChild>
                <w:div w:id="1482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199">
          <w:marLeft w:val="0"/>
          <w:marRight w:val="0"/>
          <w:marTop w:val="0"/>
          <w:marBottom w:val="0"/>
          <w:divBdr>
            <w:top w:val="none" w:sz="0" w:space="0" w:color="auto"/>
            <w:left w:val="none" w:sz="0" w:space="0" w:color="auto"/>
            <w:bottom w:val="none" w:sz="0" w:space="0" w:color="auto"/>
            <w:right w:val="none" w:sz="0" w:space="0" w:color="auto"/>
          </w:divBdr>
          <w:divsChild>
            <w:div w:id="1746300978">
              <w:marLeft w:val="0"/>
              <w:marRight w:val="0"/>
              <w:marTop w:val="0"/>
              <w:marBottom w:val="0"/>
              <w:divBdr>
                <w:top w:val="none" w:sz="0" w:space="0" w:color="auto"/>
                <w:left w:val="none" w:sz="0" w:space="0" w:color="auto"/>
                <w:bottom w:val="none" w:sz="0" w:space="0" w:color="auto"/>
                <w:right w:val="none" w:sz="0" w:space="0" w:color="auto"/>
              </w:divBdr>
              <w:divsChild>
                <w:div w:id="603224622">
                  <w:marLeft w:val="0"/>
                  <w:marRight w:val="0"/>
                  <w:marTop w:val="0"/>
                  <w:marBottom w:val="0"/>
                  <w:divBdr>
                    <w:top w:val="none" w:sz="0" w:space="0" w:color="auto"/>
                    <w:left w:val="none" w:sz="0" w:space="0" w:color="auto"/>
                    <w:bottom w:val="none" w:sz="0" w:space="0" w:color="auto"/>
                    <w:right w:val="none" w:sz="0" w:space="0" w:color="auto"/>
                  </w:divBdr>
                  <w:divsChild>
                    <w:div w:id="1205484589">
                      <w:marLeft w:val="0"/>
                      <w:marRight w:val="0"/>
                      <w:marTop w:val="0"/>
                      <w:marBottom w:val="0"/>
                      <w:divBdr>
                        <w:top w:val="none" w:sz="0" w:space="0" w:color="auto"/>
                        <w:left w:val="none" w:sz="0" w:space="0" w:color="auto"/>
                        <w:bottom w:val="none" w:sz="0" w:space="0" w:color="auto"/>
                        <w:right w:val="none" w:sz="0" w:space="0" w:color="auto"/>
                      </w:divBdr>
                    </w:div>
                    <w:div w:id="814032486">
                      <w:marLeft w:val="0"/>
                      <w:marRight w:val="0"/>
                      <w:marTop w:val="0"/>
                      <w:marBottom w:val="0"/>
                      <w:divBdr>
                        <w:top w:val="none" w:sz="0" w:space="0" w:color="auto"/>
                        <w:left w:val="none" w:sz="0" w:space="0" w:color="auto"/>
                        <w:bottom w:val="none" w:sz="0" w:space="0" w:color="auto"/>
                        <w:right w:val="none" w:sz="0" w:space="0" w:color="auto"/>
                      </w:divBdr>
                    </w:div>
                    <w:div w:id="874850087">
                      <w:marLeft w:val="0"/>
                      <w:marRight w:val="0"/>
                      <w:marTop w:val="0"/>
                      <w:marBottom w:val="0"/>
                      <w:divBdr>
                        <w:top w:val="none" w:sz="0" w:space="0" w:color="auto"/>
                        <w:left w:val="none" w:sz="0" w:space="0" w:color="auto"/>
                        <w:bottom w:val="none" w:sz="0" w:space="0" w:color="auto"/>
                        <w:right w:val="none" w:sz="0" w:space="0" w:color="auto"/>
                      </w:divBdr>
                    </w:div>
                    <w:div w:id="171645349">
                      <w:marLeft w:val="0"/>
                      <w:marRight w:val="0"/>
                      <w:marTop w:val="0"/>
                      <w:marBottom w:val="0"/>
                      <w:divBdr>
                        <w:top w:val="none" w:sz="0" w:space="0" w:color="auto"/>
                        <w:left w:val="none" w:sz="0" w:space="0" w:color="auto"/>
                        <w:bottom w:val="none" w:sz="0" w:space="0" w:color="auto"/>
                        <w:right w:val="none" w:sz="0" w:space="0" w:color="auto"/>
                      </w:divBdr>
                    </w:div>
                    <w:div w:id="1889993361">
                      <w:marLeft w:val="0"/>
                      <w:marRight w:val="0"/>
                      <w:marTop w:val="0"/>
                      <w:marBottom w:val="0"/>
                      <w:divBdr>
                        <w:top w:val="none" w:sz="0" w:space="0" w:color="auto"/>
                        <w:left w:val="none" w:sz="0" w:space="0" w:color="auto"/>
                        <w:bottom w:val="none" w:sz="0" w:space="0" w:color="auto"/>
                        <w:right w:val="none" w:sz="0" w:space="0" w:color="auto"/>
                      </w:divBdr>
                    </w:div>
                    <w:div w:id="1908146207">
                      <w:marLeft w:val="0"/>
                      <w:marRight w:val="0"/>
                      <w:marTop w:val="0"/>
                      <w:marBottom w:val="0"/>
                      <w:divBdr>
                        <w:top w:val="none" w:sz="0" w:space="0" w:color="auto"/>
                        <w:left w:val="none" w:sz="0" w:space="0" w:color="auto"/>
                        <w:bottom w:val="none" w:sz="0" w:space="0" w:color="auto"/>
                        <w:right w:val="none" w:sz="0" w:space="0" w:color="auto"/>
                      </w:divBdr>
                    </w:div>
                    <w:div w:id="490486498">
                      <w:marLeft w:val="0"/>
                      <w:marRight w:val="0"/>
                      <w:marTop w:val="0"/>
                      <w:marBottom w:val="0"/>
                      <w:divBdr>
                        <w:top w:val="none" w:sz="0" w:space="0" w:color="auto"/>
                        <w:left w:val="none" w:sz="0" w:space="0" w:color="auto"/>
                        <w:bottom w:val="none" w:sz="0" w:space="0" w:color="auto"/>
                        <w:right w:val="none" w:sz="0" w:space="0" w:color="auto"/>
                      </w:divBdr>
                    </w:div>
                    <w:div w:id="460198508">
                      <w:marLeft w:val="0"/>
                      <w:marRight w:val="0"/>
                      <w:marTop w:val="0"/>
                      <w:marBottom w:val="0"/>
                      <w:divBdr>
                        <w:top w:val="none" w:sz="0" w:space="0" w:color="auto"/>
                        <w:left w:val="none" w:sz="0" w:space="0" w:color="auto"/>
                        <w:bottom w:val="none" w:sz="0" w:space="0" w:color="auto"/>
                        <w:right w:val="none" w:sz="0" w:space="0" w:color="auto"/>
                      </w:divBdr>
                    </w:div>
                    <w:div w:id="1183862238">
                      <w:marLeft w:val="0"/>
                      <w:marRight w:val="0"/>
                      <w:marTop w:val="0"/>
                      <w:marBottom w:val="0"/>
                      <w:divBdr>
                        <w:top w:val="none" w:sz="0" w:space="0" w:color="auto"/>
                        <w:left w:val="none" w:sz="0" w:space="0" w:color="auto"/>
                        <w:bottom w:val="none" w:sz="0" w:space="0" w:color="auto"/>
                        <w:right w:val="none" w:sz="0" w:space="0" w:color="auto"/>
                      </w:divBdr>
                    </w:div>
                    <w:div w:id="1392995746">
                      <w:marLeft w:val="0"/>
                      <w:marRight w:val="0"/>
                      <w:marTop w:val="0"/>
                      <w:marBottom w:val="0"/>
                      <w:divBdr>
                        <w:top w:val="none" w:sz="0" w:space="0" w:color="auto"/>
                        <w:left w:val="none" w:sz="0" w:space="0" w:color="auto"/>
                        <w:bottom w:val="none" w:sz="0" w:space="0" w:color="auto"/>
                        <w:right w:val="none" w:sz="0" w:space="0" w:color="auto"/>
                      </w:divBdr>
                    </w:div>
                    <w:div w:id="2133740166">
                      <w:marLeft w:val="0"/>
                      <w:marRight w:val="0"/>
                      <w:marTop w:val="0"/>
                      <w:marBottom w:val="0"/>
                      <w:divBdr>
                        <w:top w:val="none" w:sz="0" w:space="0" w:color="auto"/>
                        <w:left w:val="none" w:sz="0" w:space="0" w:color="auto"/>
                        <w:bottom w:val="none" w:sz="0" w:space="0" w:color="auto"/>
                        <w:right w:val="none" w:sz="0" w:space="0" w:color="auto"/>
                      </w:divBdr>
                    </w:div>
                    <w:div w:id="528689492">
                      <w:marLeft w:val="0"/>
                      <w:marRight w:val="0"/>
                      <w:marTop w:val="0"/>
                      <w:marBottom w:val="0"/>
                      <w:divBdr>
                        <w:top w:val="none" w:sz="0" w:space="0" w:color="auto"/>
                        <w:left w:val="none" w:sz="0" w:space="0" w:color="auto"/>
                        <w:bottom w:val="none" w:sz="0" w:space="0" w:color="auto"/>
                        <w:right w:val="none" w:sz="0" w:space="0" w:color="auto"/>
                      </w:divBdr>
                    </w:div>
                    <w:div w:id="330841328">
                      <w:marLeft w:val="0"/>
                      <w:marRight w:val="0"/>
                      <w:marTop w:val="0"/>
                      <w:marBottom w:val="0"/>
                      <w:divBdr>
                        <w:top w:val="none" w:sz="0" w:space="0" w:color="auto"/>
                        <w:left w:val="none" w:sz="0" w:space="0" w:color="auto"/>
                        <w:bottom w:val="none" w:sz="0" w:space="0" w:color="auto"/>
                        <w:right w:val="none" w:sz="0" w:space="0" w:color="auto"/>
                      </w:divBdr>
                    </w:div>
                    <w:div w:id="1781686062">
                      <w:marLeft w:val="0"/>
                      <w:marRight w:val="0"/>
                      <w:marTop w:val="0"/>
                      <w:marBottom w:val="0"/>
                      <w:divBdr>
                        <w:top w:val="none" w:sz="0" w:space="0" w:color="auto"/>
                        <w:left w:val="none" w:sz="0" w:space="0" w:color="auto"/>
                        <w:bottom w:val="none" w:sz="0" w:space="0" w:color="auto"/>
                        <w:right w:val="none" w:sz="0" w:space="0" w:color="auto"/>
                      </w:divBdr>
                    </w:div>
                    <w:div w:id="228729062">
                      <w:marLeft w:val="0"/>
                      <w:marRight w:val="0"/>
                      <w:marTop w:val="0"/>
                      <w:marBottom w:val="0"/>
                      <w:divBdr>
                        <w:top w:val="none" w:sz="0" w:space="0" w:color="auto"/>
                        <w:left w:val="none" w:sz="0" w:space="0" w:color="auto"/>
                        <w:bottom w:val="none" w:sz="0" w:space="0" w:color="auto"/>
                        <w:right w:val="none" w:sz="0" w:space="0" w:color="auto"/>
                      </w:divBdr>
                    </w:div>
                    <w:div w:id="622544281">
                      <w:marLeft w:val="0"/>
                      <w:marRight w:val="0"/>
                      <w:marTop w:val="0"/>
                      <w:marBottom w:val="0"/>
                      <w:divBdr>
                        <w:top w:val="none" w:sz="0" w:space="0" w:color="auto"/>
                        <w:left w:val="none" w:sz="0" w:space="0" w:color="auto"/>
                        <w:bottom w:val="none" w:sz="0" w:space="0" w:color="auto"/>
                        <w:right w:val="none" w:sz="0" w:space="0" w:color="auto"/>
                      </w:divBdr>
                    </w:div>
                    <w:div w:id="491068788">
                      <w:marLeft w:val="0"/>
                      <w:marRight w:val="0"/>
                      <w:marTop w:val="0"/>
                      <w:marBottom w:val="0"/>
                      <w:divBdr>
                        <w:top w:val="none" w:sz="0" w:space="0" w:color="auto"/>
                        <w:left w:val="none" w:sz="0" w:space="0" w:color="auto"/>
                        <w:bottom w:val="none" w:sz="0" w:space="0" w:color="auto"/>
                        <w:right w:val="none" w:sz="0" w:space="0" w:color="auto"/>
                      </w:divBdr>
                    </w:div>
                    <w:div w:id="1875800857">
                      <w:marLeft w:val="0"/>
                      <w:marRight w:val="0"/>
                      <w:marTop w:val="0"/>
                      <w:marBottom w:val="0"/>
                      <w:divBdr>
                        <w:top w:val="none" w:sz="0" w:space="0" w:color="auto"/>
                        <w:left w:val="none" w:sz="0" w:space="0" w:color="auto"/>
                        <w:bottom w:val="none" w:sz="0" w:space="0" w:color="auto"/>
                        <w:right w:val="none" w:sz="0" w:space="0" w:color="auto"/>
                      </w:divBdr>
                    </w:div>
                    <w:div w:id="924530555">
                      <w:marLeft w:val="0"/>
                      <w:marRight w:val="0"/>
                      <w:marTop w:val="0"/>
                      <w:marBottom w:val="0"/>
                      <w:divBdr>
                        <w:top w:val="none" w:sz="0" w:space="0" w:color="auto"/>
                        <w:left w:val="none" w:sz="0" w:space="0" w:color="auto"/>
                        <w:bottom w:val="none" w:sz="0" w:space="0" w:color="auto"/>
                        <w:right w:val="none" w:sz="0" w:space="0" w:color="auto"/>
                      </w:divBdr>
                    </w:div>
                    <w:div w:id="347604338">
                      <w:marLeft w:val="0"/>
                      <w:marRight w:val="0"/>
                      <w:marTop w:val="0"/>
                      <w:marBottom w:val="0"/>
                      <w:divBdr>
                        <w:top w:val="none" w:sz="0" w:space="0" w:color="auto"/>
                        <w:left w:val="none" w:sz="0" w:space="0" w:color="auto"/>
                        <w:bottom w:val="none" w:sz="0" w:space="0" w:color="auto"/>
                        <w:right w:val="none" w:sz="0" w:space="0" w:color="auto"/>
                      </w:divBdr>
                    </w:div>
                    <w:div w:id="1905217142">
                      <w:marLeft w:val="0"/>
                      <w:marRight w:val="0"/>
                      <w:marTop w:val="0"/>
                      <w:marBottom w:val="0"/>
                      <w:divBdr>
                        <w:top w:val="none" w:sz="0" w:space="0" w:color="auto"/>
                        <w:left w:val="none" w:sz="0" w:space="0" w:color="auto"/>
                        <w:bottom w:val="none" w:sz="0" w:space="0" w:color="auto"/>
                        <w:right w:val="none" w:sz="0" w:space="0" w:color="auto"/>
                      </w:divBdr>
                    </w:div>
                    <w:div w:id="342754551">
                      <w:marLeft w:val="0"/>
                      <w:marRight w:val="0"/>
                      <w:marTop w:val="0"/>
                      <w:marBottom w:val="0"/>
                      <w:divBdr>
                        <w:top w:val="none" w:sz="0" w:space="0" w:color="auto"/>
                        <w:left w:val="none" w:sz="0" w:space="0" w:color="auto"/>
                        <w:bottom w:val="none" w:sz="0" w:space="0" w:color="auto"/>
                        <w:right w:val="none" w:sz="0" w:space="0" w:color="auto"/>
                      </w:divBdr>
                    </w:div>
                    <w:div w:id="236324607">
                      <w:marLeft w:val="0"/>
                      <w:marRight w:val="0"/>
                      <w:marTop w:val="0"/>
                      <w:marBottom w:val="0"/>
                      <w:divBdr>
                        <w:top w:val="none" w:sz="0" w:space="0" w:color="auto"/>
                        <w:left w:val="none" w:sz="0" w:space="0" w:color="auto"/>
                        <w:bottom w:val="none" w:sz="0" w:space="0" w:color="auto"/>
                        <w:right w:val="none" w:sz="0" w:space="0" w:color="auto"/>
                      </w:divBdr>
                    </w:div>
                    <w:div w:id="1859998257">
                      <w:marLeft w:val="0"/>
                      <w:marRight w:val="0"/>
                      <w:marTop w:val="0"/>
                      <w:marBottom w:val="0"/>
                      <w:divBdr>
                        <w:top w:val="none" w:sz="0" w:space="0" w:color="auto"/>
                        <w:left w:val="none" w:sz="0" w:space="0" w:color="auto"/>
                        <w:bottom w:val="none" w:sz="0" w:space="0" w:color="auto"/>
                        <w:right w:val="none" w:sz="0" w:space="0" w:color="auto"/>
                      </w:divBdr>
                    </w:div>
                    <w:div w:id="1282493369">
                      <w:marLeft w:val="0"/>
                      <w:marRight w:val="0"/>
                      <w:marTop w:val="0"/>
                      <w:marBottom w:val="0"/>
                      <w:divBdr>
                        <w:top w:val="none" w:sz="0" w:space="0" w:color="auto"/>
                        <w:left w:val="none" w:sz="0" w:space="0" w:color="auto"/>
                        <w:bottom w:val="none" w:sz="0" w:space="0" w:color="auto"/>
                        <w:right w:val="none" w:sz="0" w:space="0" w:color="auto"/>
                      </w:divBdr>
                    </w:div>
                    <w:div w:id="627466994">
                      <w:marLeft w:val="0"/>
                      <w:marRight w:val="0"/>
                      <w:marTop w:val="0"/>
                      <w:marBottom w:val="0"/>
                      <w:divBdr>
                        <w:top w:val="none" w:sz="0" w:space="0" w:color="auto"/>
                        <w:left w:val="none" w:sz="0" w:space="0" w:color="auto"/>
                        <w:bottom w:val="none" w:sz="0" w:space="0" w:color="auto"/>
                        <w:right w:val="none" w:sz="0" w:space="0" w:color="auto"/>
                      </w:divBdr>
                    </w:div>
                    <w:div w:id="22247409">
                      <w:marLeft w:val="0"/>
                      <w:marRight w:val="0"/>
                      <w:marTop w:val="0"/>
                      <w:marBottom w:val="0"/>
                      <w:divBdr>
                        <w:top w:val="none" w:sz="0" w:space="0" w:color="auto"/>
                        <w:left w:val="none" w:sz="0" w:space="0" w:color="auto"/>
                        <w:bottom w:val="none" w:sz="0" w:space="0" w:color="auto"/>
                        <w:right w:val="none" w:sz="0" w:space="0" w:color="auto"/>
                      </w:divBdr>
                    </w:div>
                    <w:div w:id="290594782">
                      <w:marLeft w:val="0"/>
                      <w:marRight w:val="0"/>
                      <w:marTop w:val="0"/>
                      <w:marBottom w:val="0"/>
                      <w:divBdr>
                        <w:top w:val="none" w:sz="0" w:space="0" w:color="auto"/>
                        <w:left w:val="none" w:sz="0" w:space="0" w:color="auto"/>
                        <w:bottom w:val="none" w:sz="0" w:space="0" w:color="auto"/>
                        <w:right w:val="none" w:sz="0" w:space="0" w:color="auto"/>
                      </w:divBdr>
                    </w:div>
                    <w:div w:id="520827688">
                      <w:marLeft w:val="0"/>
                      <w:marRight w:val="0"/>
                      <w:marTop w:val="0"/>
                      <w:marBottom w:val="0"/>
                      <w:divBdr>
                        <w:top w:val="none" w:sz="0" w:space="0" w:color="auto"/>
                        <w:left w:val="none" w:sz="0" w:space="0" w:color="auto"/>
                        <w:bottom w:val="none" w:sz="0" w:space="0" w:color="auto"/>
                        <w:right w:val="none" w:sz="0" w:space="0" w:color="auto"/>
                      </w:divBdr>
                    </w:div>
                    <w:div w:id="643125286">
                      <w:marLeft w:val="0"/>
                      <w:marRight w:val="0"/>
                      <w:marTop w:val="0"/>
                      <w:marBottom w:val="0"/>
                      <w:divBdr>
                        <w:top w:val="none" w:sz="0" w:space="0" w:color="auto"/>
                        <w:left w:val="none" w:sz="0" w:space="0" w:color="auto"/>
                        <w:bottom w:val="none" w:sz="0" w:space="0" w:color="auto"/>
                        <w:right w:val="none" w:sz="0" w:space="0" w:color="auto"/>
                      </w:divBdr>
                    </w:div>
                    <w:div w:id="15084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3858474" TargetMode="External"/><Relationship Id="rId13" Type="http://schemas.openxmlformats.org/officeDocument/2006/relationships/hyperlink" Target="https://docs.cntd.ru/document/450380122" TargetMode="External"/><Relationship Id="rId18" Type="http://schemas.openxmlformats.org/officeDocument/2006/relationships/hyperlink" Target="https://docs.cntd.ru/document/46019319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450380122" TargetMode="External"/><Relationship Id="rId7" Type="http://schemas.openxmlformats.org/officeDocument/2006/relationships/hyperlink" Target="https://docs.cntd.ru/document/412329002" TargetMode="External"/><Relationship Id="rId12" Type="http://schemas.openxmlformats.org/officeDocument/2006/relationships/hyperlink" Target="https://docs.cntd.ru/document/423858474" TargetMode="External"/><Relationship Id="rId17" Type="http://schemas.openxmlformats.org/officeDocument/2006/relationships/hyperlink" Target="https://docs.cntd.ru/document/450380122" TargetMode="External"/><Relationship Id="rId25" Type="http://schemas.openxmlformats.org/officeDocument/2006/relationships/hyperlink" Target="https://docs.cntd.ru/document/423858474" TargetMode="External"/><Relationship Id="rId2" Type="http://schemas.openxmlformats.org/officeDocument/2006/relationships/settings" Target="settings.xml"/><Relationship Id="rId16" Type="http://schemas.openxmlformats.org/officeDocument/2006/relationships/hyperlink" Target="https://docs.cntd.ru/document/460280310" TargetMode="External"/><Relationship Id="rId20" Type="http://schemas.openxmlformats.org/officeDocument/2006/relationships/hyperlink" Target="https://docs.cntd.ru/document/453126433" TargetMode="External"/><Relationship Id="rId1" Type="http://schemas.openxmlformats.org/officeDocument/2006/relationships/styles" Target="styles.xml"/><Relationship Id="rId6" Type="http://schemas.openxmlformats.org/officeDocument/2006/relationships/hyperlink" Target="https://docs.cntd.ru/document/460280310" TargetMode="External"/><Relationship Id="rId11" Type="http://schemas.openxmlformats.org/officeDocument/2006/relationships/hyperlink" Target="https://docs.cntd.ru/document/412329002" TargetMode="External"/><Relationship Id="rId24" Type="http://schemas.openxmlformats.org/officeDocument/2006/relationships/hyperlink" Target="https://docs.cntd.ru/document/460193190" TargetMode="External"/><Relationship Id="rId5" Type="http://schemas.openxmlformats.org/officeDocument/2006/relationships/hyperlink" Target="https://docs.cntd.ru/document/460193190" TargetMode="External"/><Relationship Id="rId15" Type="http://schemas.openxmlformats.org/officeDocument/2006/relationships/hyperlink" Target="https://docs.cntd.ru/document/453126433" TargetMode="External"/><Relationship Id="rId23" Type="http://schemas.openxmlformats.org/officeDocument/2006/relationships/hyperlink" Target="https://docs.cntd.ru/document/460193190" TargetMode="External"/><Relationship Id="rId10" Type="http://schemas.openxmlformats.org/officeDocument/2006/relationships/hyperlink" Target="https://docs.cntd.ru/document/902312543" TargetMode="External"/><Relationship Id="rId19" Type="http://schemas.openxmlformats.org/officeDocument/2006/relationships/hyperlink" Target="https://docs.cntd.ru/document/460280310" TargetMode="External"/><Relationship Id="rId4" Type="http://schemas.openxmlformats.org/officeDocument/2006/relationships/hyperlink" Target="https://docs.cntd.ru/document/453126433" TargetMode="External"/><Relationship Id="rId9" Type="http://schemas.openxmlformats.org/officeDocument/2006/relationships/hyperlink" Target="https://docs.cntd.ru/document/450380122" TargetMode="External"/><Relationship Id="rId14" Type="http://schemas.openxmlformats.org/officeDocument/2006/relationships/hyperlink" Target="https://docs.cntd.ru/document/453126433" TargetMode="External"/><Relationship Id="rId22" Type="http://schemas.openxmlformats.org/officeDocument/2006/relationships/hyperlink" Target="https://docs.cntd.ru/document/4531264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2022-06-12T11:13:00Z</dcterms:created>
  <dcterms:modified xsi:type="dcterms:W3CDTF">2022-06-12T11:13:00Z</dcterms:modified>
</cp:coreProperties>
</file>